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A1" w:rsidRDefault="00AF4567" w:rsidP="00AF4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93280" cy="10164811"/>
            <wp:effectExtent l="19050" t="0" r="7620" b="0"/>
            <wp:docPr id="1" name="Рисунок 1" descr="C:\Users\user\Desktop\2022-03-21\иностра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03-21\иностра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16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56793D" w:rsidRPr="0056793D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3D4AA1" w:rsidRDefault="003D4AA1">
      <w:pPr>
        <w:spacing w:after="0"/>
        <w:jc w:val="center"/>
        <w:rPr>
          <w:rFonts w:ascii="Times New Roman" w:hAnsi="Times New Roman"/>
          <w:b/>
          <w:bCs/>
          <w:sz w:val="28"/>
          <w:szCs w:val="24"/>
          <w:bdr w:val="none" w:sz="0" w:space="0" w:color="auto" w:frame="1"/>
        </w:rPr>
      </w:pPr>
    </w:p>
    <w:p w:rsidR="003D4AA1" w:rsidRDefault="0056793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</w:rPr>
        <w:t>Пояснительная записка</w:t>
      </w:r>
    </w:p>
    <w:p w:rsidR="003D4AA1" w:rsidRDefault="0056793D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</w:rPr>
        <w:t>Цели изучения программы</w:t>
      </w:r>
    </w:p>
    <w:p w:rsidR="003D4AA1" w:rsidRDefault="0056793D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</w:rPr>
        <w:t xml:space="preserve">Планируемые результаты обучения </w:t>
      </w:r>
    </w:p>
    <w:p w:rsidR="003D4AA1" w:rsidRDefault="003D4AA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D4AA1" w:rsidRDefault="0056793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</w:rPr>
        <w:t>Содержание программы</w:t>
      </w:r>
    </w:p>
    <w:p w:rsidR="003D4AA1" w:rsidRDefault="0056793D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</w:rPr>
        <w:t>Учебный план</w:t>
      </w:r>
    </w:p>
    <w:p w:rsidR="003D4AA1" w:rsidRDefault="0056793D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</w:rPr>
        <w:t>Календарный учебный график</w:t>
      </w:r>
    </w:p>
    <w:p w:rsidR="003D4AA1" w:rsidRDefault="00E50D42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программы, рабочие программы разделов</w:t>
      </w:r>
    </w:p>
    <w:p w:rsidR="003D4AA1" w:rsidRDefault="003D4AA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D4AA1" w:rsidRDefault="0056793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</w:rPr>
        <w:t>Организационно-педагогические условия реализации программы</w:t>
      </w:r>
    </w:p>
    <w:p w:rsidR="003D4AA1" w:rsidRDefault="0056793D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</w:rPr>
        <w:t>Материально – техническое обеспечение</w:t>
      </w:r>
    </w:p>
    <w:p w:rsidR="003D4AA1" w:rsidRDefault="0056793D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</w:rPr>
        <w:t xml:space="preserve">Кадровое обеспечение </w:t>
      </w:r>
    </w:p>
    <w:p w:rsidR="003D4AA1" w:rsidRDefault="0056793D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</w:rPr>
        <w:t>Методическое обеспечение образовательного процесса</w:t>
      </w:r>
    </w:p>
    <w:p w:rsidR="003D4AA1" w:rsidRDefault="0056793D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hAnsi="Times New Roman"/>
          <w:kern w:val="32"/>
          <w:sz w:val="28"/>
        </w:rPr>
        <w:t>Учебно-методическое и информационное обеспечение программы</w:t>
      </w:r>
    </w:p>
    <w:p w:rsidR="003D4AA1" w:rsidRDefault="003D4AA1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D4AA1" w:rsidRDefault="0056793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</w:rPr>
        <w:t>Формы аттестации и оценочные материалы</w:t>
      </w:r>
    </w:p>
    <w:p w:rsidR="003D4AA1" w:rsidRDefault="0056793D">
      <w:pPr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5679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D4AA1" w:rsidRDefault="003D4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4AA1" w:rsidRDefault="00567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>Настоящая программа разработана специалистами Частного учреждения допо</w:t>
      </w:r>
      <w:r w:rsidR="00FE1E8B">
        <w:rPr>
          <w:rFonts w:ascii="Times New Roman" w:hAnsi="Times New Roman"/>
          <w:sz w:val="28"/>
          <w:szCs w:val="28"/>
        </w:rPr>
        <w:t>лнительного образования «</w:t>
      </w:r>
      <w:r w:rsidR="00E15312">
        <w:rPr>
          <w:rFonts w:ascii="Times New Roman" w:hAnsi="Times New Roman"/>
          <w:sz w:val="28"/>
          <w:szCs w:val="28"/>
        </w:rPr>
        <w:t>ВОСТОК И ЗАПАД</w:t>
      </w:r>
      <w:r w:rsidRPr="0056793D">
        <w:rPr>
          <w:rFonts w:ascii="Times New Roman" w:hAnsi="Times New Roman"/>
          <w:sz w:val="28"/>
          <w:szCs w:val="28"/>
        </w:rPr>
        <w:t xml:space="preserve">» (далее - </w:t>
      </w:r>
      <w:proofErr w:type="gramStart"/>
      <w:r w:rsidRPr="0056793D">
        <w:rPr>
          <w:rFonts w:ascii="Times New Roman" w:hAnsi="Times New Roman"/>
          <w:sz w:val="28"/>
          <w:szCs w:val="28"/>
        </w:rPr>
        <w:t>ЧУ</w:t>
      </w:r>
      <w:proofErr w:type="gramEnd"/>
      <w:r w:rsidRPr="0056793D">
        <w:rPr>
          <w:rFonts w:ascii="Times New Roman" w:hAnsi="Times New Roman"/>
          <w:sz w:val="28"/>
          <w:szCs w:val="28"/>
        </w:rPr>
        <w:t xml:space="preserve"> ДО «</w:t>
      </w:r>
      <w:r w:rsidR="00E15312">
        <w:rPr>
          <w:rFonts w:ascii="Times New Roman" w:hAnsi="Times New Roman"/>
          <w:sz w:val="28"/>
          <w:szCs w:val="28"/>
        </w:rPr>
        <w:t>ВОСТОК И ЗАПАД</w:t>
      </w:r>
      <w:r w:rsidRPr="0056793D">
        <w:rPr>
          <w:rFonts w:ascii="Times New Roman" w:hAnsi="Times New Roman"/>
          <w:sz w:val="28"/>
          <w:szCs w:val="28"/>
        </w:rPr>
        <w:t>») и представляет собой комплекс основных  характеристик образования (объем, содержание, планируемые результаты), организационно-педагогических условий, обязательных при реализации образовательных программ в соответствии с требованиями:</w:t>
      </w:r>
    </w:p>
    <w:p w:rsidR="003D4AA1" w:rsidRDefault="0056793D">
      <w:pPr>
        <w:pStyle w:val="31"/>
        <w:shd w:val="clear" w:color="auto" w:fill="auto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3D4AA1" w:rsidRDefault="00567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>- приказа Министерства образования и</w:t>
      </w:r>
      <w:r w:rsidR="005B6B9F">
        <w:rPr>
          <w:rFonts w:ascii="Times New Roman" w:hAnsi="Times New Roman"/>
          <w:sz w:val="28"/>
          <w:szCs w:val="28"/>
        </w:rPr>
        <w:t xml:space="preserve"> науки Российской Федерации от 9 ноября 2018 г. № 196</w:t>
      </w:r>
      <w:r w:rsidRPr="0056793D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</w:t>
      </w:r>
      <w:bookmarkStart w:id="0" w:name="_GoBack"/>
      <w:bookmarkEnd w:id="0"/>
      <w:r w:rsidRPr="0056793D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программам».</w:t>
      </w:r>
    </w:p>
    <w:p w:rsidR="003D4AA1" w:rsidRDefault="00567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 xml:space="preserve">Право на реализацию дополнительной </w:t>
      </w:r>
      <w:proofErr w:type="spellStart"/>
      <w:r w:rsidRPr="0056793D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56793D">
        <w:rPr>
          <w:rFonts w:ascii="Times New Roman" w:hAnsi="Times New Roman"/>
          <w:sz w:val="28"/>
          <w:szCs w:val="28"/>
        </w:rPr>
        <w:t xml:space="preserve"> программы «Иностранный язык» </w:t>
      </w:r>
      <w:proofErr w:type="gramStart"/>
      <w:r w:rsidRPr="0056793D">
        <w:rPr>
          <w:rFonts w:ascii="Times New Roman" w:hAnsi="Times New Roman"/>
          <w:sz w:val="28"/>
          <w:szCs w:val="28"/>
        </w:rPr>
        <w:t>имеет</w:t>
      </w:r>
      <w:proofErr w:type="gramEnd"/>
      <w:r w:rsidRPr="0056793D">
        <w:rPr>
          <w:rFonts w:ascii="Times New Roman" w:hAnsi="Times New Roman"/>
          <w:sz w:val="28"/>
          <w:szCs w:val="28"/>
        </w:rPr>
        <w:t xml:space="preserve"> ЧУ ДО «</w:t>
      </w:r>
      <w:r w:rsidR="00E15312">
        <w:rPr>
          <w:rFonts w:ascii="Times New Roman" w:hAnsi="Times New Roman"/>
          <w:sz w:val="28"/>
          <w:szCs w:val="28"/>
        </w:rPr>
        <w:t>ВОСТОК И ЗАПАД</w:t>
      </w:r>
      <w:r w:rsidRPr="0056793D">
        <w:rPr>
          <w:rFonts w:ascii="Times New Roman" w:hAnsi="Times New Roman"/>
          <w:sz w:val="28"/>
          <w:szCs w:val="28"/>
        </w:rPr>
        <w:t>» при наличии соответствующей лицензии.</w:t>
      </w:r>
    </w:p>
    <w:p w:rsidR="003D4AA1" w:rsidRDefault="00567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>Данная программа предлагается для изучения иностранного языка (английского) работниками коммерческих предприятий. Также программа может быть использована для обучения второму иностранному языку.</w:t>
      </w:r>
    </w:p>
    <w:p w:rsidR="003D4AA1" w:rsidRDefault="00567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>Программа рассчитана на лиц, изучавших иностранный язык в средней школе.</w:t>
      </w:r>
    </w:p>
    <w:p w:rsidR="003D4AA1" w:rsidRDefault="00567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>Программа отражает современные тенденции и требования к обучению практическому владению иностранными языками в повседневном общении и в профессиональной сфере. В ней сформулированы конкретные задачи обучения, структура курса и промежуточные цели, а также указывается тематика и характер языкового материала, типы упражнений, рекомендуемых для освоения различных видов речевой деятельности на разных этапах учебного процесса. В программу включены требования к текущему и итоговому контролю.</w:t>
      </w:r>
    </w:p>
    <w:p w:rsidR="003D4AA1" w:rsidRDefault="003D4AA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4AA1" w:rsidRDefault="0056793D">
      <w:pPr>
        <w:numPr>
          <w:ilvl w:val="1"/>
          <w:numId w:val="9"/>
        </w:numPr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3D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программы</w:t>
      </w:r>
    </w:p>
    <w:p w:rsidR="003D4AA1" w:rsidRDefault="003D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AA1" w:rsidRDefault="008D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793D" w:rsidRPr="0056793D">
        <w:rPr>
          <w:rFonts w:ascii="Times New Roman" w:eastAsia="Times New Roman" w:hAnsi="Times New Roman"/>
          <w:sz w:val="28"/>
          <w:szCs w:val="28"/>
          <w:lang w:eastAsia="ru-RU"/>
        </w:rPr>
        <w:t>- получение общих знаний в области иностранного языка;</w:t>
      </w:r>
    </w:p>
    <w:p w:rsidR="003D4AA1" w:rsidRDefault="008D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793D"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навыков практического владения разговорно-бытовой речью и языком для активного применения иностранного </w:t>
      </w:r>
      <w:proofErr w:type="gramStart"/>
      <w:r w:rsidR="0056793D" w:rsidRPr="0056793D">
        <w:rPr>
          <w:rFonts w:ascii="Times New Roman" w:eastAsia="Times New Roman" w:hAnsi="Times New Roman"/>
          <w:sz w:val="28"/>
          <w:szCs w:val="28"/>
          <w:lang w:eastAsia="ru-RU"/>
        </w:rPr>
        <w:t>языка</w:t>
      </w:r>
      <w:proofErr w:type="gramEnd"/>
      <w:r w:rsidR="0056793D"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повседневном, так и в профессиональном общении;</w:t>
      </w:r>
    </w:p>
    <w:p w:rsidR="003D4AA1" w:rsidRDefault="008D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793D"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умений </w:t>
      </w:r>
      <w:r w:rsidR="0056793D" w:rsidRPr="0056793D">
        <w:rPr>
          <w:rFonts w:ascii="Times New Roman" w:hAnsi="Times New Roman"/>
          <w:sz w:val="28"/>
          <w:szCs w:val="28"/>
        </w:rPr>
        <w:t>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="0056793D" w:rsidRPr="0056793D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56793D" w:rsidRPr="0056793D">
        <w:rPr>
          <w:rFonts w:ascii="Times New Roman" w:hAnsi="Times New Roman"/>
          <w:sz w:val="28"/>
          <w:szCs w:val="28"/>
        </w:rPr>
        <w:t>), чтении и письме;</w:t>
      </w:r>
    </w:p>
    <w:p w:rsidR="003D4AA1" w:rsidRDefault="008D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793D" w:rsidRPr="0056793D">
        <w:rPr>
          <w:rFonts w:ascii="Times New Roman" w:hAnsi="Times New Roman"/>
          <w:sz w:val="28"/>
          <w:szCs w:val="28"/>
        </w:rPr>
        <w:t>- приобретение практического владения языком и умения самостоятельно работать со специальной литературой на иностранном языке с целью получения профессиональной информации.</w:t>
      </w:r>
    </w:p>
    <w:p w:rsidR="003D4AA1" w:rsidRDefault="003D4AA1">
      <w:pPr>
        <w:spacing w:after="0"/>
        <w:rPr>
          <w:rFonts w:ascii="Times New Roman" w:hAnsi="Times New Roman"/>
        </w:rPr>
      </w:pPr>
    </w:p>
    <w:p w:rsidR="003D4AA1" w:rsidRDefault="005679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93D">
        <w:rPr>
          <w:rFonts w:ascii="Times New Roman" w:eastAsia="Times New Roman" w:hAnsi="Times New Roman"/>
          <w:b/>
          <w:sz w:val="28"/>
          <w:szCs w:val="28"/>
          <w:lang w:eastAsia="ru-RU"/>
        </w:rPr>
        <w:t>1.2. Планируемые результаты обучения</w:t>
      </w:r>
    </w:p>
    <w:p w:rsidR="003D4AA1" w:rsidRDefault="003D4AA1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sz w:val="28"/>
          <w:szCs w:val="28"/>
        </w:rPr>
        <w:tab/>
        <w:t>По окончании обучения обучающийся должен владеть идиоматически ограниченной речью, а также освоить стиль нейтрального научного изложения, в том числе: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sz w:val="28"/>
          <w:szCs w:val="28"/>
        </w:rPr>
        <w:tab/>
        <w:t>- владеть навыками разговорно-бытовой речи (владеть нормативным произношением и ритмом речи и применять их для повседневного общения);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sz w:val="28"/>
          <w:szCs w:val="28"/>
        </w:rPr>
        <w:tab/>
        <w:t>- понимать устную (монологическую и диалогическую) речь на бытовые и специальные темы;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sz w:val="28"/>
          <w:szCs w:val="28"/>
        </w:rPr>
        <w:tab/>
        <w:t>- активно владеть наиболее употребительной (базовой) грамматикой и основными грамматическими явлениями, характерными для профессиональной речи;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sz w:val="28"/>
          <w:szCs w:val="28"/>
        </w:rPr>
        <w:tab/>
        <w:t>- знать базовую лексику общего языка, лексику, представляющую нейтральный научный стиль, а также основную терминологию своей широкой и узкой специальности;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sz w:val="28"/>
          <w:szCs w:val="28"/>
        </w:rPr>
        <w:tab/>
        <w:t>- читать и понимать со словарем специальную литературу по широкому и узкому профилю специальности;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sz w:val="28"/>
          <w:szCs w:val="28"/>
        </w:rPr>
        <w:tab/>
        <w:t>- участвовать в обсуждении тем, связанных со специальностью (задавать вопросы и отвечать на вопросы);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sz w:val="28"/>
          <w:szCs w:val="28"/>
        </w:rPr>
        <w:tab/>
        <w:t>- владеть основными навыками письма, необходимыми для подготовки публикаций, тезисов и ведения переписки;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sz w:val="28"/>
          <w:szCs w:val="28"/>
        </w:rPr>
        <w:tab/>
        <w:t>- иметь представление об основных приемах аннотирования, реферирования и перевода литературы по специальности.</w:t>
      </w:r>
    </w:p>
    <w:p w:rsidR="003D4AA1" w:rsidRDefault="003D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AA1" w:rsidRDefault="0056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обучающихся: </w:t>
      </w:r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>работники коммерческих учреждений и организаций</w:t>
      </w:r>
    </w:p>
    <w:p w:rsidR="003D4AA1" w:rsidRDefault="0056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обучения: </w:t>
      </w:r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72 часа </w:t>
      </w:r>
    </w:p>
    <w:p w:rsidR="003D4AA1" w:rsidRDefault="0056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3D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занятий:</w:t>
      </w:r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 4 часа в день</w:t>
      </w:r>
    </w:p>
    <w:p w:rsidR="003D4AA1" w:rsidRDefault="003D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AA1" w:rsidRDefault="003D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AA1" w:rsidRDefault="003D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AA1" w:rsidRDefault="003D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AA1" w:rsidRDefault="003D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AA1" w:rsidRDefault="0056793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793D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3D4AA1" w:rsidRDefault="0056793D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3D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273"/>
        <w:gridCol w:w="992"/>
        <w:gridCol w:w="1134"/>
        <w:gridCol w:w="1134"/>
        <w:gridCol w:w="1418"/>
      </w:tblGrid>
      <w:tr w:rsidR="006F598A" w:rsidRPr="006F598A" w:rsidTr="005D6973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F598A" w:rsidRPr="006F598A" w:rsidTr="005D6973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</w:t>
            </w:r>
            <w:proofErr w:type="spellEnd"/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ческие</w:t>
            </w:r>
            <w:proofErr w:type="spellEnd"/>
            <w:proofErr w:type="gramEnd"/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598A" w:rsidRPr="006F598A" w:rsidTr="005D69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Вводно-коррективный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6F598A" w:rsidRPr="006F598A" w:rsidTr="005D69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Обучение основам нормативного произношения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F598A" w:rsidRPr="006F598A" w:rsidTr="005D69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pStyle w:val="a7"/>
              <w:tabs>
                <w:tab w:val="left" w:pos="864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Развитие навыков восприятия на слух разговорно-бытовой речи, развитие навыков устной диалогической и монологической речи («общий язык»)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F598A" w:rsidRPr="006F598A" w:rsidTr="005D69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pStyle w:val="a7"/>
              <w:tabs>
                <w:tab w:val="left" w:pos="8647"/>
              </w:tabs>
              <w:spacing w:before="0" w:beforeAutospacing="0" w:after="0" w:afterAutospacing="0"/>
              <w:ind w:right="87"/>
              <w:rPr>
                <w:sz w:val="28"/>
                <w:szCs w:val="28"/>
              </w:rPr>
            </w:pPr>
            <w:r w:rsidRPr="0056793D">
              <w:rPr>
                <w:sz w:val="28"/>
                <w:szCs w:val="28"/>
              </w:rPr>
              <w:t>Развитие основ чтения и письма («общий язык»)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F598A" w:rsidRPr="006F598A" w:rsidTr="005D69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Pr="0076653A" w:rsidRDefault="0076653A" w:rsidP="0076653A">
            <w:pPr>
              <w:pStyle w:val="a7"/>
              <w:tabs>
                <w:tab w:val="left" w:pos="8647"/>
              </w:tabs>
              <w:spacing w:before="0" w:beforeAutospacing="0" w:after="0" w:afterAutospacing="0"/>
              <w:ind w:right="87"/>
              <w:rPr>
                <w:sz w:val="26"/>
                <w:szCs w:val="26"/>
              </w:rPr>
            </w:pPr>
            <w:r w:rsidRPr="0076653A">
              <w:rPr>
                <w:sz w:val="26"/>
                <w:szCs w:val="26"/>
              </w:rPr>
              <w:t>«Язык общественной коммуникации»: тексты, относящиеся к основам межличностной коммуникации, предельно простые (идиоматически ограниченные)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6F598A" w:rsidRPr="006F598A" w:rsidTr="005D697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4AA1" w:rsidRDefault="003D4AA1">
      <w:pPr>
        <w:spacing w:after="0"/>
        <w:rPr>
          <w:rFonts w:ascii="Times New Roman" w:hAnsi="Times New Roman"/>
          <w:sz w:val="28"/>
        </w:rPr>
      </w:pPr>
    </w:p>
    <w:p w:rsidR="003D4AA1" w:rsidRDefault="0056793D">
      <w:pPr>
        <w:pStyle w:val="a3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93D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3D4AA1" w:rsidRDefault="0056793D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56793D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занятий:</w:t>
      </w:r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 4 часа в день, 5 дней в неделю.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5360"/>
        <w:gridCol w:w="1198"/>
        <w:gridCol w:w="1370"/>
        <w:gridCol w:w="1119"/>
        <w:gridCol w:w="1019"/>
        <w:gridCol w:w="939"/>
      </w:tblGrid>
      <w:tr w:rsidR="006F598A" w:rsidRPr="006F598A" w:rsidTr="005D6973">
        <w:trPr>
          <w:trHeight w:val="132"/>
        </w:trPr>
        <w:tc>
          <w:tcPr>
            <w:tcW w:w="268" w:type="pct"/>
            <w:vMerge w:val="restart"/>
          </w:tcPr>
          <w:p w:rsidR="003B1362" w:rsidRDefault="0056793D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9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79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79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5" w:type="pct"/>
            <w:vMerge w:val="restart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15" w:type="pct"/>
            <w:vMerge w:val="restart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12" w:type="pct"/>
            <w:gridSpan w:val="4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</w:tr>
      <w:tr w:rsidR="005D6973" w:rsidRPr="006F598A" w:rsidTr="005D6973">
        <w:trPr>
          <w:trHeight w:val="132"/>
        </w:trPr>
        <w:tc>
          <w:tcPr>
            <w:tcW w:w="268" w:type="pct"/>
            <w:vMerge/>
          </w:tcPr>
          <w:p w:rsidR="003B1362" w:rsidRDefault="003B1362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pct"/>
            <w:vMerge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1" w:type="pct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38" w:type="pct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4" w:type="pct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D6973" w:rsidRPr="006F598A" w:rsidTr="005D6973">
        <w:tc>
          <w:tcPr>
            <w:tcW w:w="268" w:type="pct"/>
          </w:tcPr>
          <w:p w:rsidR="003B1362" w:rsidRDefault="0056793D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pct"/>
            <w:vAlign w:val="center"/>
          </w:tcPr>
          <w:p w:rsidR="003B1362" w:rsidRDefault="0056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Вводно-коррективный курс</w:t>
            </w:r>
          </w:p>
        </w:tc>
        <w:tc>
          <w:tcPr>
            <w:tcW w:w="515" w:type="pct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D6973" w:rsidRPr="006F598A" w:rsidTr="005D6973">
        <w:tc>
          <w:tcPr>
            <w:tcW w:w="268" w:type="pct"/>
          </w:tcPr>
          <w:p w:rsidR="003B1362" w:rsidRDefault="0056793D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pct"/>
            <w:vAlign w:val="center"/>
          </w:tcPr>
          <w:p w:rsidR="003B1362" w:rsidRDefault="0056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Обучение основам нормативного произношения</w:t>
            </w:r>
          </w:p>
        </w:tc>
        <w:tc>
          <w:tcPr>
            <w:tcW w:w="515" w:type="pct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9" w:type="pct"/>
            <w:shd w:val="clear" w:color="auto" w:fill="00B050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1" w:type="pct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D6973" w:rsidRPr="006F598A" w:rsidTr="005D6973">
        <w:tc>
          <w:tcPr>
            <w:tcW w:w="268" w:type="pct"/>
          </w:tcPr>
          <w:p w:rsidR="003B1362" w:rsidRDefault="0056793D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5" w:type="pct"/>
            <w:vAlign w:val="center"/>
          </w:tcPr>
          <w:p w:rsidR="003B1362" w:rsidRDefault="0056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Развитие навыков восприятия на слух разговорно-бытовой речи, развитие навыков устной диалогической и монологической речи («общий язык»)</w:t>
            </w:r>
          </w:p>
        </w:tc>
        <w:tc>
          <w:tcPr>
            <w:tcW w:w="515" w:type="pct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9" w:type="pct"/>
            <w:shd w:val="clear" w:color="auto" w:fill="00B050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1" w:type="pct"/>
            <w:shd w:val="clear" w:color="auto" w:fill="00B050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D6973" w:rsidRPr="006F598A" w:rsidTr="005D6973">
        <w:tc>
          <w:tcPr>
            <w:tcW w:w="268" w:type="pct"/>
          </w:tcPr>
          <w:p w:rsidR="003B1362" w:rsidRDefault="0056793D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5" w:type="pct"/>
            <w:vAlign w:val="center"/>
          </w:tcPr>
          <w:p w:rsidR="003B1362" w:rsidRDefault="0056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Развитие основ чтения и письма («общий язык»)</w:t>
            </w:r>
          </w:p>
        </w:tc>
        <w:tc>
          <w:tcPr>
            <w:tcW w:w="515" w:type="pct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" w:type="pct"/>
            <w:shd w:val="clear" w:color="auto" w:fill="00B050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38" w:type="pct"/>
            <w:shd w:val="clear" w:color="auto" w:fill="00B050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04" w:type="pct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D6973" w:rsidRPr="006F598A" w:rsidTr="005D6973">
        <w:tc>
          <w:tcPr>
            <w:tcW w:w="268" w:type="pct"/>
          </w:tcPr>
          <w:p w:rsidR="003B1362" w:rsidRDefault="0056793D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05" w:type="pct"/>
            <w:vAlign w:val="center"/>
          </w:tcPr>
          <w:p w:rsidR="003B1362" w:rsidRPr="0076653A" w:rsidRDefault="0056793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6653A">
              <w:rPr>
                <w:rFonts w:ascii="Times New Roman" w:hAnsi="Times New Roman"/>
                <w:iCs/>
                <w:sz w:val="26"/>
                <w:szCs w:val="26"/>
              </w:rPr>
              <w:t>«</w:t>
            </w:r>
            <w:r w:rsidR="0076653A" w:rsidRPr="0076653A">
              <w:rPr>
                <w:rFonts w:ascii="Times New Roman" w:hAnsi="Times New Roman"/>
                <w:sz w:val="26"/>
                <w:szCs w:val="26"/>
              </w:rPr>
              <w:t>Язык общественной коммуникации»: тексты, относящиеся к основам межличностной коммуникации, предельно простые (идиоматически ограниченные)</w:t>
            </w:r>
          </w:p>
        </w:tc>
        <w:tc>
          <w:tcPr>
            <w:tcW w:w="515" w:type="pct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9" w:type="pct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3B1362" w:rsidRDefault="003B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8" w:type="pct"/>
            <w:shd w:val="clear" w:color="auto" w:fill="00B050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04" w:type="pct"/>
            <w:shd w:val="clear" w:color="auto" w:fill="00B050"/>
            <w:vAlign w:val="center"/>
          </w:tcPr>
          <w:p w:rsidR="003B1362" w:rsidRDefault="00567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793D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</w:tr>
    </w:tbl>
    <w:p w:rsidR="00013E16" w:rsidRDefault="00013E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D4AA1" w:rsidRDefault="0056793D">
      <w:pPr>
        <w:pStyle w:val="a3"/>
        <w:numPr>
          <w:ilvl w:val="1"/>
          <w:numId w:val="9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6793D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E50D42">
        <w:rPr>
          <w:rFonts w:ascii="Times New Roman" w:hAnsi="Times New Roman"/>
          <w:b/>
          <w:sz w:val="28"/>
          <w:szCs w:val="28"/>
        </w:rPr>
        <w:t>, рабочие программы разделов</w:t>
      </w:r>
    </w:p>
    <w:p w:rsidR="003D4AA1" w:rsidRDefault="003D4AA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D4AA1" w:rsidRDefault="00567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93D">
        <w:rPr>
          <w:rFonts w:ascii="Times New Roman" w:hAnsi="Times New Roman"/>
          <w:b/>
          <w:sz w:val="28"/>
          <w:szCs w:val="28"/>
        </w:rPr>
        <w:t>ТРЕБОВАНИЯ</w:t>
      </w:r>
    </w:p>
    <w:p w:rsidR="003D4AA1" w:rsidRDefault="00567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93D">
        <w:rPr>
          <w:rFonts w:ascii="Times New Roman" w:hAnsi="Times New Roman"/>
          <w:b/>
          <w:sz w:val="28"/>
          <w:szCs w:val="28"/>
        </w:rPr>
        <w:t>к владению иностранным языком по видам речевой деятельности</w:t>
      </w:r>
    </w:p>
    <w:p w:rsidR="003D4AA1" w:rsidRDefault="003D4AA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D4AA1" w:rsidRDefault="0056793D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793D">
        <w:rPr>
          <w:rFonts w:ascii="Times New Roman" w:hAnsi="Times New Roman"/>
          <w:b/>
          <w:sz w:val="28"/>
          <w:szCs w:val="28"/>
        </w:rPr>
        <w:t>Раздел 1. Вводно-коррективный курс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sz w:val="28"/>
          <w:szCs w:val="28"/>
        </w:rPr>
        <w:tab/>
        <w:t>Вводный курс предполагает повторение и усвоение обучающимися элементарной грамматики и лексики. Далее ведется работа над развитием всех видов речевой деятельности обучающихся, включая и так называемых ложных начинающих, при этом знания требуют существенной корректировки, унификации и закрепления.</w:t>
      </w:r>
    </w:p>
    <w:p w:rsidR="003D4AA1" w:rsidRDefault="003D4A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4AA1" w:rsidRDefault="00567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93D">
        <w:rPr>
          <w:rFonts w:ascii="Times New Roman" w:hAnsi="Times New Roman"/>
          <w:b/>
          <w:sz w:val="28"/>
          <w:szCs w:val="28"/>
        </w:rPr>
        <w:t>Раздел 2. Обучение основам нормативного произношения (говорение)</w:t>
      </w:r>
    </w:p>
    <w:p w:rsidR="003D4AA1" w:rsidRDefault="00567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 xml:space="preserve">В результате изучения раздела </w:t>
      </w:r>
      <w:proofErr w:type="gramStart"/>
      <w:r w:rsidRPr="0056793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6793D">
        <w:rPr>
          <w:rFonts w:ascii="Times New Roman" w:hAnsi="Times New Roman"/>
          <w:sz w:val="28"/>
          <w:szCs w:val="28"/>
        </w:rPr>
        <w:t xml:space="preserve"> должен:</w:t>
      </w:r>
    </w:p>
    <w:p w:rsidR="003D4AA1" w:rsidRDefault="0056793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6793D">
        <w:rPr>
          <w:rFonts w:ascii="Times New Roman" w:hAnsi="Times New Roman"/>
          <w:sz w:val="28"/>
          <w:szCs w:val="28"/>
          <w:u w:val="single"/>
        </w:rPr>
        <w:t>Иметь практический опыт и знания по следующим вопросам: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особенности артикуляции изучаемого иностранного языка по сравнению с артикуляцией русского языка;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система гласных и согласных языка;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ритмика (ударные и неударные слова в потоке речи);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 xml:space="preserve">- </w:t>
      </w:r>
      <w:proofErr w:type="spellStart"/>
      <w:r w:rsidRPr="0056793D">
        <w:rPr>
          <w:sz w:val="28"/>
          <w:szCs w:val="28"/>
        </w:rPr>
        <w:t>паузация</w:t>
      </w:r>
      <w:proofErr w:type="spellEnd"/>
      <w:r w:rsidRPr="0056793D">
        <w:rPr>
          <w:sz w:val="28"/>
          <w:szCs w:val="28"/>
        </w:rPr>
        <w:t>: деление речевого потока на смысловые группы;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нейтральная интонация повествования и вопроса.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iCs/>
          <w:sz w:val="28"/>
          <w:szCs w:val="28"/>
          <w:u w:val="single"/>
        </w:rPr>
        <w:t>Уметь: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воспроизводить звуки в словах и словосочетаниях по образцу;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воспроизводить предложения по образцу;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 xml:space="preserve">- воспроизводить </w:t>
      </w:r>
      <w:proofErr w:type="spellStart"/>
      <w:r w:rsidRPr="0056793D">
        <w:rPr>
          <w:sz w:val="28"/>
          <w:szCs w:val="28"/>
        </w:rPr>
        <w:t>микродиалоги</w:t>
      </w:r>
      <w:proofErr w:type="spellEnd"/>
      <w:r w:rsidRPr="0056793D">
        <w:rPr>
          <w:sz w:val="28"/>
          <w:szCs w:val="28"/>
        </w:rPr>
        <w:t xml:space="preserve"> (по ролям);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развертывать диалог в монологическую речь;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воспроизводить текст по ключевым словам и/или по плану (краткий пересказ);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воспроизводить текст максимально близко к оригиналу (подробный пересказ);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повторять текст за диктором с соблюдением правильного членения предложения на синтагмы и их правильного интонационного оформления;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читать те</w:t>
      </w:r>
      <w:proofErr w:type="gramStart"/>
      <w:r w:rsidRPr="0056793D">
        <w:rPr>
          <w:sz w:val="28"/>
          <w:szCs w:val="28"/>
        </w:rPr>
        <w:t>кст всл</w:t>
      </w:r>
      <w:proofErr w:type="gramEnd"/>
      <w:r w:rsidRPr="0056793D">
        <w:rPr>
          <w:sz w:val="28"/>
          <w:szCs w:val="28"/>
        </w:rPr>
        <w:t>ух с соблюдением правильной ритмики и интонации (по образцу);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заучивать стихи;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воспроизводить текст по специальности в форме публичной речи (</w:t>
      </w:r>
      <w:proofErr w:type="spellStart"/>
      <w:r w:rsidRPr="0056793D">
        <w:rPr>
          <w:sz w:val="28"/>
          <w:szCs w:val="28"/>
        </w:rPr>
        <w:t>микродоклада</w:t>
      </w:r>
      <w:proofErr w:type="spellEnd"/>
      <w:r w:rsidRPr="0056793D">
        <w:rPr>
          <w:sz w:val="28"/>
          <w:szCs w:val="28"/>
        </w:rPr>
        <w:t>);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устно ставить вопросы;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давать развернутые ответы на вопросы.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создание собственных предложений или связного текста с использованием ключевых слов и выражений из текста-образца,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краткое (2-3 мин.) устное выступление на любую тему (с предварительной подготовкой).</w:t>
      </w:r>
    </w:p>
    <w:p w:rsidR="003D4AA1" w:rsidRDefault="003D4A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AA1" w:rsidRDefault="0056793D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6793D">
        <w:rPr>
          <w:rFonts w:ascii="Times New Roman" w:hAnsi="Times New Roman"/>
          <w:b/>
          <w:sz w:val="28"/>
          <w:szCs w:val="28"/>
        </w:rPr>
        <w:t xml:space="preserve">Раздел 3. Развитие навыков восприятия на слух разговорно-бытовой речи, развитие навыков устной диалогической и монологической речи («общий язык») </w:t>
      </w:r>
      <w:r w:rsidRPr="0056793D">
        <w:rPr>
          <w:rFonts w:ascii="Times New Roman" w:hAnsi="Times New Roman"/>
          <w:b/>
          <w:bCs/>
          <w:iCs/>
          <w:sz w:val="28"/>
          <w:szCs w:val="28"/>
        </w:rPr>
        <w:t>(</w:t>
      </w:r>
      <w:proofErr w:type="spellStart"/>
      <w:r w:rsidRPr="0056793D">
        <w:rPr>
          <w:rFonts w:ascii="Times New Roman" w:hAnsi="Times New Roman"/>
          <w:b/>
          <w:bCs/>
          <w:iCs/>
          <w:sz w:val="28"/>
          <w:szCs w:val="28"/>
        </w:rPr>
        <w:t>аудирование</w:t>
      </w:r>
      <w:proofErr w:type="spellEnd"/>
      <w:r w:rsidRPr="0056793D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3D4AA1" w:rsidRDefault="00567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 xml:space="preserve">В результате изучения раздела </w:t>
      </w:r>
      <w:proofErr w:type="gramStart"/>
      <w:r w:rsidRPr="0056793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6793D">
        <w:rPr>
          <w:rFonts w:ascii="Times New Roman" w:hAnsi="Times New Roman"/>
          <w:sz w:val="28"/>
          <w:szCs w:val="28"/>
        </w:rPr>
        <w:t xml:space="preserve"> должен:</w:t>
      </w:r>
    </w:p>
    <w:p w:rsidR="003D4AA1" w:rsidRDefault="0056793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6793D">
        <w:rPr>
          <w:rFonts w:ascii="Times New Roman" w:hAnsi="Times New Roman"/>
          <w:sz w:val="28"/>
          <w:szCs w:val="28"/>
          <w:u w:val="single"/>
        </w:rPr>
        <w:t>Иметь практический опыт и знания по следующим вопросам: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распознавание звуков в отдельных словах;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ударение в словах;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ритм речи (ударные и неударные слова в потоке речи);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 xml:space="preserve">- </w:t>
      </w:r>
      <w:proofErr w:type="spellStart"/>
      <w:r w:rsidRPr="0056793D">
        <w:rPr>
          <w:sz w:val="28"/>
          <w:szCs w:val="28"/>
        </w:rPr>
        <w:t>паузация</w:t>
      </w:r>
      <w:proofErr w:type="spellEnd"/>
      <w:r w:rsidRPr="0056793D">
        <w:rPr>
          <w:sz w:val="28"/>
          <w:szCs w:val="28"/>
        </w:rPr>
        <w:t xml:space="preserve"> как средство деления речевого потока на смысловые отрезки;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выделение ключевых слов;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понимание смысла основных частей диалога или монолога.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793D">
        <w:rPr>
          <w:iCs/>
          <w:sz w:val="28"/>
          <w:szCs w:val="28"/>
          <w:u w:val="single"/>
        </w:rPr>
        <w:t>Уметь: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распознавать звуки в словах, словосочетаниях, предложениях и воспроизводить их;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понимать при прослушивании отдельные слова, словосочетания и воспроизводить их;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 xml:space="preserve">- понимать </w:t>
      </w:r>
      <w:proofErr w:type="spellStart"/>
      <w:r w:rsidRPr="0056793D">
        <w:rPr>
          <w:sz w:val="28"/>
          <w:szCs w:val="28"/>
        </w:rPr>
        <w:t>микродиалог</w:t>
      </w:r>
      <w:proofErr w:type="spellEnd"/>
      <w:r w:rsidRPr="0056793D">
        <w:rPr>
          <w:sz w:val="28"/>
          <w:szCs w:val="28"/>
        </w:rPr>
        <w:t xml:space="preserve"> и воспроизводить его;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письменно фиксировать ключевые слова при прослушивании текста и составлять план текста;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восстанавливать полный текст в письменном виде при многократном прослушивании.</w:t>
      </w: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3D4AA1" w:rsidRDefault="00567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93D">
        <w:rPr>
          <w:rFonts w:ascii="Times New Roman" w:hAnsi="Times New Roman"/>
          <w:b/>
          <w:sz w:val="28"/>
          <w:szCs w:val="28"/>
        </w:rPr>
        <w:t>Раздел 4. Развитие основ чтения и письма («общий язык»)</w:t>
      </w:r>
    </w:p>
    <w:p w:rsidR="003D4AA1" w:rsidRDefault="003D4AA1">
      <w:pPr>
        <w:pStyle w:val="a7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</w:p>
    <w:p w:rsidR="003D4AA1" w:rsidRDefault="0056793D">
      <w:pPr>
        <w:pStyle w:val="a7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56793D">
        <w:rPr>
          <w:b/>
          <w:bCs/>
          <w:iCs/>
          <w:sz w:val="28"/>
          <w:szCs w:val="28"/>
        </w:rPr>
        <w:t>Чтение (способность понимать и извлекать информацию из текста)</w:t>
      </w:r>
    </w:p>
    <w:p w:rsidR="003D4AA1" w:rsidRDefault="00567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 xml:space="preserve">В результате изучения раздела </w:t>
      </w:r>
      <w:proofErr w:type="gramStart"/>
      <w:r w:rsidRPr="0056793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6793D">
        <w:rPr>
          <w:rFonts w:ascii="Times New Roman" w:hAnsi="Times New Roman"/>
          <w:sz w:val="28"/>
          <w:szCs w:val="28"/>
        </w:rPr>
        <w:t xml:space="preserve"> должен:</w:t>
      </w:r>
    </w:p>
    <w:p w:rsidR="003D4AA1" w:rsidRDefault="0056793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6793D">
        <w:rPr>
          <w:rFonts w:ascii="Times New Roman" w:hAnsi="Times New Roman"/>
          <w:sz w:val="28"/>
          <w:szCs w:val="28"/>
          <w:u w:val="single"/>
        </w:rPr>
        <w:t>Иметь практический опыт и знания по следующим вопросам:</w:t>
      </w:r>
    </w:p>
    <w:p w:rsidR="003D4AA1" w:rsidRDefault="0056793D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определение основного содержания текста по знакомым опорным словам, интернациональной лексике, географическим названиям и т.п.;</w:t>
      </w:r>
    </w:p>
    <w:p w:rsidR="003D4AA1" w:rsidRDefault="0056793D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определение принадлежности слова к той или иной части речи по порядку слов в предложении и морфологии;</w:t>
      </w:r>
    </w:p>
    <w:p w:rsidR="003D4AA1" w:rsidRDefault="0056793D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распознавание значения слов по контексту;</w:t>
      </w:r>
    </w:p>
    <w:p w:rsidR="003D4AA1" w:rsidRDefault="0056793D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восприятие смысловой структуры текста (определение смысла каждого абзаца);</w:t>
      </w:r>
    </w:p>
    <w:p w:rsidR="003D4AA1" w:rsidRDefault="0056793D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выделение главной и второстепенной информации.</w:t>
      </w:r>
    </w:p>
    <w:p w:rsidR="003D4AA1" w:rsidRDefault="0056793D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56793D">
        <w:rPr>
          <w:rFonts w:ascii="Times New Roman" w:hAnsi="Times New Roman"/>
          <w:sz w:val="28"/>
          <w:szCs w:val="28"/>
          <w:u w:val="single"/>
        </w:rPr>
        <w:t>Уметь: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составлять план прочитанного текста;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формулировать вопросы к тексту;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отвечать на вопросы по тексту;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кратко/подробно пересказывать прочитанный текст;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адаптировать текст (заменять более идиоматичные выражения менее идиоматичными).</w:t>
      </w:r>
    </w:p>
    <w:p w:rsidR="003D4AA1" w:rsidRDefault="003D4AA1">
      <w:pPr>
        <w:pStyle w:val="a7"/>
        <w:tabs>
          <w:tab w:val="left" w:pos="993"/>
        </w:tabs>
        <w:spacing w:before="0" w:beforeAutospacing="0" w:after="0" w:afterAutospacing="0" w:line="276" w:lineRule="auto"/>
        <w:jc w:val="both"/>
        <w:rPr>
          <w:bCs/>
          <w:i/>
          <w:iCs/>
          <w:sz w:val="28"/>
          <w:szCs w:val="28"/>
        </w:rPr>
      </w:pPr>
    </w:p>
    <w:p w:rsidR="003D4AA1" w:rsidRDefault="0056793D">
      <w:pPr>
        <w:pStyle w:val="a7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56793D">
        <w:rPr>
          <w:b/>
          <w:bCs/>
          <w:iCs/>
          <w:sz w:val="28"/>
          <w:szCs w:val="28"/>
        </w:rPr>
        <w:t>Письмо</w:t>
      </w:r>
    </w:p>
    <w:p w:rsidR="003D4AA1" w:rsidRDefault="005679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 xml:space="preserve">В результате изучения раздела </w:t>
      </w:r>
      <w:proofErr w:type="gramStart"/>
      <w:r w:rsidRPr="0056793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6793D">
        <w:rPr>
          <w:rFonts w:ascii="Times New Roman" w:hAnsi="Times New Roman"/>
          <w:sz w:val="28"/>
          <w:szCs w:val="28"/>
        </w:rPr>
        <w:t xml:space="preserve"> должен:</w:t>
      </w:r>
    </w:p>
    <w:p w:rsidR="003D4AA1" w:rsidRDefault="0056793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6793D">
        <w:rPr>
          <w:rFonts w:ascii="Times New Roman" w:hAnsi="Times New Roman"/>
          <w:sz w:val="28"/>
          <w:szCs w:val="28"/>
          <w:u w:val="single"/>
        </w:rPr>
        <w:t>Иметь практический опыт и знания по следующим вопросам:</w:t>
      </w:r>
    </w:p>
    <w:p w:rsidR="003D4AA1" w:rsidRDefault="0056793D">
      <w:pPr>
        <w:pStyle w:val="a7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i/>
          <w:iCs/>
          <w:sz w:val="28"/>
          <w:szCs w:val="28"/>
        </w:rPr>
        <w:t>-</w:t>
      </w:r>
      <w:r w:rsidRPr="0056793D">
        <w:rPr>
          <w:sz w:val="28"/>
          <w:szCs w:val="28"/>
        </w:rPr>
        <w:t xml:space="preserve"> умение написать подробный текст по плану;</w:t>
      </w:r>
    </w:p>
    <w:p w:rsidR="003D4AA1" w:rsidRDefault="0056793D">
      <w:pPr>
        <w:pStyle w:val="a7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умение написать краткий текст по плану;</w:t>
      </w:r>
    </w:p>
    <w:p w:rsidR="003D4AA1" w:rsidRDefault="0056793D">
      <w:pPr>
        <w:pStyle w:val="a7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умение сформулировать вопросы письменно;</w:t>
      </w:r>
    </w:p>
    <w:p w:rsidR="003D4AA1" w:rsidRDefault="0056793D">
      <w:pPr>
        <w:pStyle w:val="a7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умение написать краткое сообщение на произвольную тему с использованием ключевых слов и выражений;</w:t>
      </w:r>
    </w:p>
    <w:p w:rsidR="003D4AA1" w:rsidRDefault="0056793D">
      <w:pPr>
        <w:pStyle w:val="a7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умение заполнить бланк, анкету, написать неофициальное письмо.</w:t>
      </w:r>
    </w:p>
    <w:p w:rsidR="003D4AA1" w:rsidRDefault="0056793D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56793D">
        <w:rPr>
          <w:rFonts w:ascii="Times New Roman" w:hAnsi="Times New Roman"/>
          <w:sz w:val="28"/>
          <w:szCs w:val="28"/>
          <w:u w:val="single"/>
        </w:rPr>
        <w:t>Уметь: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i/>
          <w:iCs/>
          <w:sz w:val="28"/>
          <w:szCs w:val="28"/>
        </w:rPr>
        <w:t>-</w:t>
      </w:r>
      <w:r w:rsidRPr="0056793D">
        <w:rPr>
          <w:sz w:val="28"/>
          <w:szCs w:val="28"/>
        </w:rPr>
        <w:t xml:space="preserve"> записывать ключевые слова и выражения текста (прочитанного или прослушанного);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составлять план текста;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составлять предложения с использованием ключевых слов и выражений;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составлять вопросы к тексту;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записывать те</w:t>
      </w:r>
      <w:proofErr w:type="gramStart"/>
      <w:r w:rsidRPr="0056793D">
        <w:rPr>
          <w:sz w:val="28"/>
          <w:szCs w:val="28"/>
        </w:rPr>
        <w:t>кст пр</w:t>
      </w:r>
      <w:proofErr w:type="gramEnd"/>
      <w:r w:rsidRPr="0056793D">
        <w:rPr>
          <w:sz w:val="28"/>
          <w:szCs w:val="28"/>
        </w:rPr>
        <w:t>и многократном прослушивании (с использованием словаря);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воспроизводить прочитанный или прослушанный те</w:t>
      </w:r>
      <w:proofErr w:type="gramStart"/>
      <w:r w:rsidRPr="0056793D">
        <w:rPr>
          <w:sz w:val="28"/>
          <w:szCs w:val="28"/>
        </w:rPr>
        <w:t>кст бл</w:t>
      </w:r>
      <w:proofErr w:type="gramEnd"/>
      <w:r w:rsidRPr="0056793D">
        <w:rPr>
          <w:sz w:val="28"/>
          <w:szCs w:val="28"/>
        </w:rPr>
        <w:t>изко к оригиналу по плану и по ключевым словам;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составлять конспект текста;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писать собственный текст на произвольную тему с использованием выделенных в оригинале слов и выражений;</w:t>
      </w:r>
    </w:p>
    <w:p w:rsidR="003D4AA1" w:rsidRDefault="0056793D">
      <w:pPr>
        <w:pStyle w:val="a7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письменно переводить текст на иностранный язык (диктант-перевод).</w:t>
      </w:r>
    </w:p>
    <w:p w:rsidR="003D4AA1" w:rsidRDefault="003D4A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AA1" w:rsidRDefault="005679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93D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76653A">
        <w:rPr>
          <w:rFonts w:ascii="Times New Roman" w:hAnsi="Times New Roman"/>
          <w:b/>
          <w:sz w:val="28"/>
          <w:szCs w:val="28"/>
        </w:rPr>
        <w:t>«</w:t>
      </w:r>
      <w:r w:rsidR="0076653A" w:rsidRPr="0076653A">
        <w:rPr>
          <w:rFonts w:ascii="Times New Roman" w:hAnsi="Times New Roman"/>
          <w:b/>
          <w:sz w:val="28"/>
          <w:szCs w:val="28"/>
        </w:rPr>
        <w:t>Язык общественной коммуникации»: тексты, относящиеся к основам межличностной коммуникации, предельно простые (идиоматически ограниченные)</w:t>
      </w:r>
    </w:p>
    <w:p w:rsidR="003D4AA1" w:rsidRDefault="0056793D" w:rsidP="0076653A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 w:rsidRPr="0056793D">
        <w:rPr>
          <w:rFonts w:ascii="Times New Roman" w:hAnsi="Times New Roman"/>
          <w:sz w:val="28"/>
          <w:szCs w:val="28"/>
        </w:rPr>
        <w:t xml:space="preserve">В результате изучения раздела </w:t>
      </w:r>
      <w:proofErr w:type="gramStart"/>
      <w:r w:rsidRPr="0056793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6793D">
        <w:rPr>
          <w:rFonts w:ascii="Times New Roman" w:hAnsi="Times New Roman"/>
          <w:sz w:val="28"/>
          <w:szCs w:val="28"/>
        </w:rPr>
        <w:t xml:space="preserve"> должен:</w:t>
      </w:r>
    </w:p>
    <w:p w:rsidR="0076653A" w:rsidRDefault="0076653A" w:rsidP="0076653A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53A" w:rsidRDefault="0076653A" w:rsidP="0076653A">
      <w:pPr>
        <w:spacing w:before="40" w:after="40"/>
        <w:jc w:val="both"/>
        <w:rPr>
          <w:rFonts w:ascii="Times New Roman" w:hAnsi="Times New Roman"/>
          <w:sz w:val="28"/>
          <w:szCs w:val="28"/>
          <w:u w:val="single"/>
        </w:rPr>
      </w:pPr>
      <w:r w:rsidRPr="0056793D">
        <w:rPr>
          <w:rFonts w:ascii="Times New Roman" w:hAnsi="Times New Roman"/>
          <w:sz w:val="28"/>
          <w:szCs w:val="28"/>
          <w:u w:val="single"/>
        </w:rPr>
        <w:t>Иметь практический опыт, знания и умения по следующим вопросам:</w:t>
      </w:r>
    </w:p>
    <w:p w:rsidR="0076653A" w:rsidRDefault="0076653A" w:rsidP="0076653A">
      <w:pPr>
        <w:pStyle w:val="a7"/>
        <w:tabs>
          <w:tab w:val="left" w:pos="8647"/>
        </w:tabs>
        <w:spacing w:before="40" w:beforeAutospacing="0" w:after="4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 xml:space="preserve">- развитие навыков чтения литературы с целью извлечения </w:t>
      </w:r>
      <w:r>
        <w:rPr>
          <w:sz w:val="28"/>
          <w:szCs w:val="28"/>
        </w:rPr>
        <w:t xml:space="preserve">нужной </w:t>
      </w:r>
      <w:r w:rsidRPr="0056793D">
        <w:rPr>
          <w:sz w:val="28"/>
          <w:szCs w:val="28"/>
        </w:rPr>
        <w:t>информации;</w:t>
      </w:r>
    </w:p>
    <w:p w:rsidR="0076653A" w:rsidRDefault="0076653A" w:rsidP="0076653A">
      <w:pPr>
        <w:pStyle w:val="a7"/>
        <w:tabs>
          <w:tab w:val="left" w:pos="8647"/>
        </w:tabs>
        <w:spacing w:before="40" w:beforeAutospacing="0" w:after="4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 xml:space="preserve">- знакомство с периодическими изданиями </w:t>
      </w:r>
      <w:r>
        <w:rPr>
          <w:sz w:val="28"/>
          <w:szCs w:val="28"/>
        </w:rPr>
        <w:t xml:space="preserve">и социальными сетями и коммуникаторами </w:t>
      </w:r>
      <w:r w:rsidRPr="0056793D">
        <w:rPr>
          <w:sz w:val="28"/>
          <w:szCs w:val="28"/>
        </w:rPr>
        <w:t xml:space="preserve">на </w:t>
      </w:r>
      <w:r w:rsidRPr="00DB4FC3">
        <w:rPr>
          <w:sz w:val="28"/>
          <w:szCs w:val="28"/>
        </w:rPr>
        <w:t>данном</w:t>
      </w:r>
      <w:r w:rsidRPr="0056793D">
        <w:rPr>
          <w:sz w:val="28"/>
          <w:szCs w:val="28"/>
        </w:rPr>
        <w:t xml:space="preserve"> иностранном языке (международными, национальными, отраслевыми и реферативными);</w:t>
      </w:r>
    </w:p>
    <w:p w:rsidR="0076653A" w:rsidRPr="006369E0" w:rsidRDefault="0076653A" w:rsidP="0076653A">
      <w:pPr>
        <w:pStyle w:val="a7"/>
        <w:tabs>
          <w:tab w:val="left" w:pos="8647"/>
        </w:tabs>
        <w:spacing w:before="40" w:beforeAutospacing="0" w:after="40" w:afterAutospacing="0" w:line="276" w:lineRule="auto"/>
        <w:ind w:firstLine="709"/>
        <w:jc w:val="both"/>
        <w:rPr>
          <w:sz w:val="28"/>
          <w:szCs w:val="28"/>
        </w:rPr>
      </w:pPr>
      <w:r w:rsidRPr="006369E0">
        <w:rPr>
          <w:sz w:val="28"/>
          <w:szCs w:val="28"/>
        </w:rPr>
        <w:t>- знакомство с</w:t>
      </w:r>
      <w:r>
        <w:rPr>
          <w:sz w:val="28"/>
          <w:szCs w:val="28"/>
        </w:rPr>
        <w:t>о</w:t>
      </w:r>
      <w:r w:rsidRPr="006369E0">
        <w:rPr>
          <w:sz w:val="28"/>
          <w:szCs w:val="28"/>
        </w:rPr>
        <w:t xml:space="preserve"> специализированными словарями и справочниками на данном иностранном языке;</w:t>
      </w:r>
    </w:p>
    <w:p w:rsidR="0076653A" w:rsidRDefault="0076653A" w:rsidP="0076653A">
      <w:pPr>
        <w:pStyle w:val="a7"/>
        <w:tabs>
          <w:tab w:val="left" w:pos="8647"/>
        </w:tabs>
        <w:spacing w:before="40" w:beforeAutospacing="0" w:after="40" w:afterAutospacing="0" w:line="276" w:lineRule="auto"/>
        <w:ind w:firstLine="709"/>
        <w:jc w:val="both"/>
        <w:rPr>
          <w:sz w:val="28"/>
          <w:szCs w:val="28"/>
        </w:rPr>
      </w:pPr>
      <w:r w:rsidRPr="006369E0">
        <w:rPr>
          <w:sz w:val="28"/>
          <w:szCs w:val="28"/>
        </w:rPr>
        <w:t>- овладение лексикой и фразеологией, отражающей основные направления общеупотребительных фраз и оборотов и узкоспециализированной лексики;</w:t>
      </w:r>
    </w:p>
    <w:p w:rsidR="0076653A" w:rsidRDefault="0076653A" w:rsidP="0076653A">
      <w:pPr>
        <w:pStyle w:val="a7"/>
        <w:tabs>
          <w:tab w:val="left" w:pos="709"/>
        </w:tabs>
        <w:spacing w:before="40" w:beforeAutospacing="0" w:after="4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знакомство с основными способами поиска профессиональной информации;</w:t>
      </w:r>
    </w:p>
    <w:p w:rsidR="0076653A" w:rsidRDefault="0076653A" w:rsidP="0076653A">
      <w:pPr>
        <w:pStyle w:val="a7"/>
        <w:tabs>
          <w:tab w:val="left" w:pos="709"/>
        </w:tabs>
        <w:spacing w:before="40" w:beforeAutospacing="0" w:after="4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знакомство с основными типами справочно-библиографических материалов (библиографическое описание, аннотация, реферат);</w:t>
      </w:r>
    </w:p>
    <w:p w:rsidR="0076653A" w:rsidRDefault="0076653A" w:rsidP="0076653A">
      <w:pPr>
        <w:pStyle w:val="a7"/>
        <w:tabs>
          <w:tab w:val="left" w:pos="709"/>
        </w:tabs>
        <w:spacing w:before="40" w:beforeAutospacing="0" w:after="4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знакомство с основными приемами аналитико-синтетической переработки информации: смысловой анализ текста по абзацам, вычленение единиц информации и составление плана реферируемого документа, определение и формулирование главной мысли документа в очень сжатой форме;</w:t>
      </w:r>
    </w:p>
    <w:p w:rsidR="0076653A" w:rsidRDefault="0076653A" w:rsidP="0076653A">
      <w:pPr>
        <w:pStyle w:val="a7"/>
        <w:tabs>
          <w:tab w:val="left" w:pos="709"/>
        </w:tabs>
        <w:spacing w:before="40" w:beforeAutospacing="0" w:after="4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знакомство с приемами компрессирования содержания (формулирование главной мысли реферируемого материала, не связываясь с формой выражения оригинала);</w:t>
      </w:r>
    </w:p>
    <w:p w:rsidR="0076653A" w:rsidRDefault="0076653A" w:rsidP="0076653A">
      <w:pPr>
        <w:pStyle w:val="a7"/>
        <w:tabs>
          <w:tab w:val="left" w:pos="709"/>
        </w:tabs>
        <w:spacing w:before="40" w:beforeAutospacing="0" w:after="4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нахождение правильных лексических и грамматических эквивалентов в двух языках при переводе;</w:t>
      </w:r>
    </w:p>
    <w:p w:rsidR="003D4AA1" w:rsidRDefault="0076653A" w:rsidP="0076653A">
      <w:pPr>
        <w:pStyle w:val="a7"/>
        <w:tabs>
          <w:tab w:val="left" w:pos="709"/>
        </w:tabs>
        <w:spacing w:before="40" w:beforeAutospacing="0" w:after="40" w:afterAutospacing="0" w:line="276" w:lineRule="auto"/>
        <w:ind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- использование перестройки грамматической и синтаксической структуры предложения при переводе;</w:t>
      </w: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76653A" w:rsidRDefault="0076653A">
      <w:pPr>
        <w:pStyle w:val="a7"/>
        <w:tabs>
          <w:tab w:val="left" w:pos="864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6793D">
        <w:rPr>
          <w:b/>
          <w:iCs/>
          <w:sz w:val="28"/>
          <w:szCs w:val="28"/>
        </w:rPr>
        <w:t xml:space="preserve">Формирование </w:t>
      </w:r>
      <w:r w:rsidRPr="0056793D">
        <w:rPr>
          <w:b/>
          <w:sz w:val="28"/>
          <w:szCs w:val="28"/>
        </w:rPr>
        <w:t>языковой компетенции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6793D">
        <w:rPr>
          <w:b/>
          <w:sz w:val="28"/>
          <w:szCs w:val="28"/>
        </w:rPr>
        <w:t>Содержание лингвистического материала программы</w:t>
      </w: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jc w:val="center"/>
      </w:pPr>
    </w:p>
    <w:p w:rsidR="0076653A" w:rsidRDefault="0076653A">
      <w:pPr>
        <w:pStyle w:val="a7"/>
        <w:tabs>
          <w:tab w:val="left" w:pos="8647"/>
        </w:tabs>
        <w:spacing w:before="0" w:beforeAutospacing="0" w:after="0" w:afterAutospacing="0" w:line="276" w:lineRule="auto"/>
        <w:jc w:val="center"/>
      </w:pP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24"/>
        <w:jc w:val="both"/>
        <w:rPr>
          <w:iCs/>
          <w:sz w:val="28"/>
          <w:szCs w:val="28"/>
          <w:u w:val="single"/>
        </w:rPr>
      </w:pPr>
      <w:r w:rsidRPr="0056793D">
        <w:rPr>
          <w:iCs/>
          <w:sz w:val="28"/>
          <w:szCs w:val="28"/>
        </w:rPr>
        <w:tab/>
      </w:r>
      <w:r w:rsidRPr="0056793D">
        <w:rPr>
          <w:iCs/>
          <w:sz w:val="28"/>
          <w:szCs w:val="28"/>
          <w:u w:val="single"/>
        </w:rPr>
        <w:t>Фонетика</w:t>
      </w:r>
    </w:p>
    <w:p w:rsidR="0076653A" w:rsidRDefault="0076653A">
      <w:pPr>
        <w:pStyle w:val="a7"/>
        <w:tabs>
          <w:tab w:val="left" w:pos="709"/>
        </w:tabs>
        <w:spacing w:before="0" w:beforeAutospacing="0" w:after="0" w:afterAutospacing="0" w:line="276" w:lineRule="auto"/>
        <w:ind w:right="-24"/>
        <w:jc w:val="both"/>
        <w:rPr>
          <w:sz w:val="28"/>
          <w:szCs w:val="28"/>
          <w:u w:val="single"/>
        </w:rPr>
      </w:pPr>
    </w:p>
    <w:p w:rsidR="003D4AA1" w:rsidRDefault="005114F8">
      <w:pPr>
        <w:pStyle w:val="a7"/>
        <w:tabs>
          <w:tab w:val="left" w:pos="709"/>
        </w:tabs>
        <w:spacing w:before="0" w:beforeAutospacing="0" w:after="0" w:afterAutospacing="0" w:line="276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93D" w:rsidRPr="0056793D">
        <w:rPr>
          <w:sz w:val="28"/>
          <w:szCs w:val="28"/>
        </w:rPr>
        <w:t xml:space="preserve">Особенности английской артикуляции по сравнению с артикуляцией других языков. Понятие артикуляционного уклада. Понятие о нормативном литературном произношении (К.Р). Система гласных и согласных звуков. Долгие и краткие гласные звуки. Словесное ударение (ударные гласные полнозначных слов и редукция гласных). Ударение в нестойких сложных словах и атрибутивных словосочетаниях. Одноударные и </w:t>
      </w:r>
      <w:proofErr w:type="spellStart"/>
      <w:r w:rsidR="0056793D" w:rsidRPr="0056793D">
        <w:rPr>
          <w:sz w:val="28"/>
          <w:szCs w:val="28"/>
        </w:rPr>
        <w:t>двуударные</w:t>
      </w:r>
      <w:proofErr w:type="spellEnd"/>
      <w:r w:rsidR="0056793D" w:rsidRPr="0056793D">
        <w:rPr>
          <w:sz w:val="28"/>
          <w:szCs w:val="28"/>
        </w:rPr>
        <w:t xml:space="preserve"> слова. Ритмика (ударные и неударные слова в потоке речи). Транскрипция ударных звуков как средство выражения ритмики. Интонация стилистически нейтральной речи (повествование, вопрос). Сравнение ее с интонацией стилистически маркированной речи.</w:t>
      </w: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/>
        <w:jc w:val="both"/>
        <w:rPr>
          <w:i/>
          <w:iCs/>
          <w:sz w:val="28"/>
          <w:szCs w:val="28"/>
        </w:rPr>
      </w:pP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  <w:u w:val="single"/>
        </w:rPr>
      </w:pPr>
      <w:r w:rsidRPr="0056793D">
        <w:rPr>
          <w:iCs/>
          <w:sz w:val="28"/>
          <w:szCs w:val="28"/>
          <w:u w:val="single"/>
        </w:rPr>
        <w:t>Грамматика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 xml:space="preserve">Множественное число существительных. Притяжательный падеж существительных. Артикль (основные правила употребления). Местоимения (личные, притяжательные, указательные, </w:t>
      </w:r>
      <w:proofErr w:type="spellStart"/>
      <w:r w:rsidRPr="0056793D">
        <w:rPr>
          <w:sz w:val="28"/>
          <w:szCs w:val="28"/>
        </w:rPr>
        <w:t>some</w:t>
      </w:r>
      <w:proofErr w:type="spellEnd"/>
      <w:r w:rsidRPr="0056793D">
        <w:rPr>
          <w:sz w:val="28"/>
          <w:szCs w:val="28"/>
        </w:rPr>
        <w:t xml:space="preserve">, </w:t>
      </w:r>
      <w:proofErr w:type="spellStart"/>
      <w:r w:rsidRPr="0056793D">
        <w:rPr>
          <w:sz w:val="28"/>
          <w:szCs w:val="28"/>
        </w:rPr>
        <w:t>any</w:t>
      </w:r>
      <w:proofErr w:type="spellEnd"/>
      <w:r w:rsidRPr="0056793D">
        <w:rPr>
          <w:sz w:val="28"/>
          <w:szCs w:val="28"/>
        </w:rPr>
        <w:t xml:space="preserve">). Числительные количественные и порядковые, дробные. Степени сравнения прилагательных и наречий. Оборот </w:t>
      </w:r>
      <w:proofErr w:type="spellStart"/>
      <w:r w:rsidRPr="0056793D">
        <w:rPr>
          <w:sz w:val="28"/>
          <w:szCs w:val="28"/>
        </w:rPr>
        <w:t>there</w:t>
      </w:r>
      <w:proofErr w:type="spellEnd"/>
      <w:r w:rsidRPr="0056793D">
        <w:rPr>
          <w:sz w:val="28"/>
          <w:szCs w:val="28"/>
        </w:rPr>
        <w:t xml:space="preserve"> </w:t>
      </w:r>
      <w:proofErr w:type="spellStart"/>
      <w:r w:rsidRPr="0056793D">
        <w:rPr>
          <w:sz w:val="28"/>
          <w:szCs w:val="28"/>
        </w:rPr>
        <w:t>is</w:t>
      </w:r>
      <w:proofErr w:type="spellEnd"/>
      <w:r w:rsidRPr="0056793D">
        <w:rPr>
          <w:sz w:val="28"/>
          <w:szCs w:val="28"/>
        </w:rPr>
        <w:t xml:space="preserve">/ </w:t>
      </w:r>
      <w:proofErr w:type="spellStart"/>
      <w:r w:rsidRPr="0056793D">
        <w:rPr>
          <w:sz w:val="28"/>
          <w:szCs w:val="28"/>
        </w:rPr>
        <w:t>there</w:t>
      </w:r>
      <w:proofErr w:type="spellEnd"/>
      <w:r w:rsidRPr="0056793D">
        <w:rPr>
          <w:sz w:val="28"/>
          <w:szCs w:val="28"/>
        </w:rPr>
        <w:t xml:space="preserve"> </w:t>
      </w:r>
      <w:proofErr w:type="spellStart"/>
      <w:r w:rsidRPr="0056793D">
        <w:rPr>
          <w:sz w:val="28"/>
          <w:szCs w:val="28"/>
        </w:rPr>
        <w:t>are</w:t>
      </w:r>
      <w:proofErr w:type="spellEnd"/>
      <w:r w:rsidRPr="0056793D">
        <w:rPr>
          <w:sz w:val="28"/>
          <w:szCs w:val="28"/>
        </w:rPr>
        <w:t xml:space="preserve">. </w:t>
      </w:r>
      <w:proofErr w:type="spellStart"/>
      <w:r w:rsidRPr="0056793D">
        <w:rPr>
          <w:sz w:val="28"/>
          <w:szCs w:val="28"/>
        </w:rPr>
        <w:t>Системавременанглийскогоглагола</w:t>
      </w:r>
      <w:proofErr w:type="spellEnd"/>
      <w:r w:rsidRPr="0056793D">
        <w:rPr>
          <w:sz w:val="28"/>
          <w:szCs w:val="28"/>
          <w:lang w:val="en-US"/>
        </w:rPr>
        <w:t xml:space="preserve"> Present, Past, Future (Simple, Continuous, Perfect, Perfect Continuous). </w:t>
      </w:r>
      <w:r w:rsidRPr="0056793D">
        <w:rPr>
          <w:sz w:val="28"/>
          <w:szCs w:val="28"/>
        </w:rPr>
        <w:t>Неправильные</w:t>
      </w:r>
      <w:r w:rsidRPr="00387540">
        <w:rPr>
          <w:sz w:val="28"/>
          <w:szCs w:val="28"/>
          <w:lang w:val="en-US"/>
        </w:rPr>
        <w:t xml:space="preserve"> </w:t>
      </w:r>
      <w:r w:rsidRPr="0056793D">
        <w:rPr>
          <w:sz w:val="28"/>
          <w:szCs w:val="28"/>
        </w:rPr>
        <w:t>глаголы</w:t>
      </w:r>
      <w:r w:rsidRPr="00387540">
        <w:rPr>
          <w:sz w:val="28"/>
          <w:szCs w:val="28"/>
          <w:lang w:val="en-US"/>
        </w:rPr>
        <w:t xml:space="preserve">. </w:t>
      </w:r>
      <w:r w:rsidRPr="0056793D">
        <w:rPr>
          <w:sz w:val="28"/>
          <w:szCs w:val="28"/>
        </w:rPr>
        <w:t xml:space="preserve">Согласование времен. Пассивный залог. Модальные глаголы: </w:t>
      </w:r>
      <w:proofErr w:type="spellStart"/>
      <w:r w:rsidRPr="0056793D">
        <w:rPr>
          <w:sz w:val="28"/>
          <w:szCs w:val="28"/>
        </w:rPr>
        <w:t>can</w:t>
      </w:r>
      <w:proofErr w:type="spellEnd"/>
      <w:r w:rsidRPr="0056793D">
        <w:rPr>
          <w:sz w:val="28"/>
          <w:szCs w:val="28"/>
        </w:rPr>
        <w:t xml:space="preserve">, </w:t>
      </w:r>
      <w:proofErr w:type="spellStart"/>
      <w:r w:rsidRPr="0056793D">
        <w:rPr>
          <w:sz w:val="28"/>
          <w:szCs w:val="28"/>
        </w:rPr>
        <w:t>may</w:t>
      </w:r>
      <w:proofErr w:type="spellEnd"/>
      <w:r w:rsidRPr="0056793D">
        <w:rPr>
          <w:sz w:val="28"/>
          <w:szCs w:val="28"/>
        </w:rPr>
        <w:t xml:space="preserve">, </w:t>
      </w:r>
      <w:proofErr w:type="spellStart"/>
      <w:r w:rsidRPr="0056793D">
        <w:rPr>
          <w:sz w:val="28"/>
          <w:szCs w:val="28"/>
        </w:rPr>
        <w:t>must</w:t>
      </w:r>
      <w:proofErr w:type="spellEnd"/>
      <w:r w:rsidRPr="0056793D">
        <w:rPr>
          <w:sz w:val="28"/>
          <w:szCs w:val="28"/>
        </w:rPr>
        <w:t xml:space="preserve">, </w:t>
      </w:r>
      <w:proofErr w:type="spellStart"/>
      <w:r w:rsidRPr="0056793D">
        <w:rPr>
          <w:sz w:val="28"/>
          <w:szCs w:val="28"/>
        </w:rPr>
        <w:t>have</w:t>
      </w:r>
      <w:proofErr w:type="spellEnd"/>
      <w:r w:rsidRPr="0056793D">
        <w:rPr>
          <w:sz w:val="28"/>
          <w:szCs w:val="28"/>
        </w:rPr>
        <w:t xml:space="preserve"> </w:t>
      </w:r>
      <w:proofErr w:type="spellStart"/>
      <w:r w:rsidRPr="0056793D">
        <w:rPr>
          <w:sz w:val="28"/>
          <w:szCs w:val="28"/>
        </w:rPr>
        <w:t>to</w:t>
      </w:r>
      <w:proofErr w:type="spellEnd"/>
      <w:r w:rsidRPr="0056793D">
        <w:rPr>
          <w:sz w:val="28"/>
          <w:szCs w:val="28"/>
        </w:rPr>
        <w:t xml:space="preserve">, </w:t>
      </w:r>
      <w:proofErr w:type="spellStart"/>
      <w:r w:rsidRPr="0056793D">
        <w:rPr>
          <w:sz w:val="28"/>
          <w:szCs w:val="28"/>
        </w:rPr>
        <w:t>should</w:t>
      </w:r>
      <w:proofErr w:type="spellEnd"/>
      <w:r w:rsidRPr="0056793D">
        <w:rPr>
          <w:sz w:val="28"/>
          <w:szCs w:val="28"/>
        </w:rPr>
        <w:t>. Неличные формы глагола. Порядок слов в предложении. Отрицание. Вопросы. Придаточные предложения времени и условия. Прямая и косвенная речь. Согласование времен.</w:t>
      </w: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/>
        <w:jc w:val="both"/>
        <w:rPr>
          <w:sz w:val="28"/>
          <w:szCs w:val="28"/>
        </w:rPr>
      </w:pP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  <w:u w:val="single"/>
        </w:rPr>
      </w:pPr>
      <w:r w:rsidRPr="0056793D">
        <w:rPr>
          <w:sz w:val="28"/>
          <w:szCs w:val="28"/>
          <w:u w:val="single"/>
        </w:rPr>
        <w:t>Словообразование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Аффиксация. Продуктивные суффиксы имен прилагательных, глаголов, наречий. Фразовые глаголы. Употребление инфинитива для выражения цели.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Структура простого предложения. Структура безличного предложения. Отрицание. Образование вопросов. Придаточные предложения времени и условия. Прямая и косвенная речь.</w:t>
      </w: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/>
        <w:jc w:val="both"/>
        <w:rPr>
          <w:i/>
          <w:iCs/>
          <w:sz w:val="28"/>
          <w:szCs w:val="28"/>
          <w:u w:val="single"/>
        </w:rPr>
      </w:pP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iCs/>
          <w:sz w:val="28"/>
          <w:szCs w:val="28"/>
          <w:u w:val="single"/>
        </w:rPr>
      </w:pPr>
      <w:r w:rsidRPr="0056793D">
        <w:rPr>
          <w:iCs/>
          <w:sz w:val="28"/>
          <w:szCs w:val="28"/>
          <w:u w:val="single"/>
        </w:rPr>
        <w:t>Лексика и фразеология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Стилистически нейтральная наиболее употребительная лексика, относящаяся к общему языку и отражающая раннюю специализацию (базовая терминологическая лексика специальности).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Сочетаемость слов. "Неидиоматическая" (логическая) сочетаемость слов. Устойчивые выражения: наиболее распространенные разговорные формулы-клише (обращение, приветствие, благодарность, извинение и т.п.).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Знакомство с основными двуязычными словарями. Организация материала в двуязычном словаре. Структура словарной статьи. Многозначность слова. Синонимические ряды. Прямое и переносное значения слов. Слово в свободных и фразеологических сочетаниях.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Закрепление наиболее употребительной лексики, относящейся к общему языку и отражающей широкую и узкую специализацию. Расширение словарного запаса за счет лексических единиц, составляющих основу регистра научной речи. Знакомство с отраслевыми словарями и справочниками. Устойчивые словосочетания, наиболее часто встречающиеся в профессиональной речи.</w:t>
      </w:r>
    </w:p>
    <w:p w:rsidR="003D4AA1" w:rsidRDefault="005679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Сочетаемость слов: свободные словосочетания, </w:t>
      </w:r>
      <w:proofErr w:type="spellStart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>морфо-синтаксически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>лексико-фразеологически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словосочетания (</w:t>
      </w:r>
      <w:proofErr w:type="spellStart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>коллигация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>коллокация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), идиоматические выражения. Сравнение "неидиоматической" (свободной) сочетаемости слов и более идиоматичных способов выражения мысли. Знакомство с фразеологическими и комбинаторными словарями. </w:t>
      </w:r>
    </w:p>
    <w:p w:rsidR="003D4AA1" w:rsidRDefault="003D4AA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AA1" w:rsidRDefault="0056793D">
      <w:pPr>
        <w:numPr>
          <w:ilvl w:val="0"/>
          <w:numId w:val="6"/>
        </w:numPr>
        <w:spacing w:after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793D">
        <w:rPr>
          <w:rFonts w:ascii="Times New Roman" w:eastAsia="Times New Roman" w:hAnsi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3D4AA1" w:rsidRDefault="0056793D">
      <w:pPr>
        <w:numPr>
          <w:ilvl w:val="1"/>
          <w:numId w:val="8"/>
        </w:numPr>
        <w:spacing w:after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793D">
        <w:rPr>
          <w:rFonts w:ascii="Times New Roman" w:eastAsia="Times New Roman" w:hAnsi="Times New Roman"/>
          <w:b/>
          <w:sz w:val="28"/>
          <w:szCs w:val="28"/>
        </w:rPr>
        <w:t>Материально – техническое обеспечение</w:t>
      </w:r>
    </w:p>
    <w:p w:rsidR="003D4AA1" w:rsidRDefault="0056793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</w:rPr>
      </w:pPr>
      <w:r w:rsidRPr="0056793D">
        <w:rPr>
          <w:rFonts w:ascii="Times New Roman" w:hAnsi="Times New Roman"/>
          <w:sz w:val="28"/>
        </w:rPr>
        <w:t xml:space="preserve">В ходе реализации программы используются учебные аудитории, которые оснащены </w:t>
      </w:r>
      <w:proofErr w:type="spellStart"/>
      <w:r w:rsidRPr="0056793D">
        <w:rPr>
          <w:rFonts w:ascii="Times New Roman" w:hAnsi="Times New Roman"/>
          <w:sz w:val="28"/>
        </w:rPr>
        <w:t>мультимедийным</w:t>
      </w:r>
      <w:proofErr w:type="spellEnd"/>
      <w:r w:rsidRPr="0056793D">
        <w:rPr>
          <w:rFonts w:ascii="Times New Roman" w:hAnsi="Times New Roman"/>
          <w:sz w:val="28"/>
        </w:rPr>
        <w:t xml:space="preserve"> </w:t>
      </w:r>
      <w:proofErr w:type="spellStart"/>
      <w:r w:rsidRPr="0056793D">
        <w:rPr>
          <w:rFonts w:ascii="Times New Roman" w:hAnsi="Times New Roman"/>
          <w:sz w:val="28"/>
        </w:rPr>
        <w:t>комплексом</w:t>
      </w:r>
      <w:proofErr w:type="gramStart"/>
      <w:r w:rsidR="005B1FDD">
        <w:rPr>
          <w:rFonts w:ascii="Times New Roman" w:hAnsi="Times New Roman"/>
          <w:sz w:val="28"/>
        </w:rPr>
        <w:t>:</w:t>
      </w:r>
      <w:r w:rsidR="00E736F6">
        <w:rPr>
          <w:rFonts w:ascii="Times New Roman" w:hAnsi="Times New Roman"/>
          <w:sz w:val="28"/>
        </w:rPr>
        <w:t>а</w:t>
      </w:r>
      <w:proofErr w:type="gramEnd"/>
      <w:r w:rsidR="00E736F6">
        <w:rPr>
          <w:rFonts w:ascii="Times New Roman" w:hAnsi="Times New Roman"/>
          <w:sz w:val="28"/>
        </w:rPr>
        <w:t>удиосистема</w:t>
      </w:r>
      <w:proofErr w:type="spellEnd"/>
      <w:r w:rsidR="00E736F6">
        <w:rPr>
          <w:rFonts w:ascii="Times New Roman" w:hAnsi="Times New Roman"/>
          <w:sz w:val="28"/>
        </w:rPr>
        <w:t>,</w:t>
      </w:r>
      <w:r w:rsidRPr="0056793D">
        <w:rPr>
          <w:rFonts w:ascii="Times New Roman" w:hAnsi="Times New Roman"/>
          <w:sz w:val="28"/>
        </w:rPr>
        <w:t xml:space="preserve"> экран, </w:t>
      </w:r>
      <w:r w:rsidR="005B1FDD">
        <w:rPr>
          <w:rFonts w:ascii="Times New Roman" w:hAnsi="Times New Roman"/>
          <w:sz w:val="28"/>
        </w:rPr>
        <w:t>персональные компьютеры</w:t>
      </w:r>
      <w:r w:rsidRPr="0056793D">
        <w:rPr>
          <w:rFonts w:ascii="Times New Roman" w:hAnsi="Times New Roman"/>
          <w:iCs/>
          <w:sz w:val="28"/>
        </w:rPr>
        <w:t>.</w:t>
      </w:r>
    </w:p>
    <w:p w:rsidR="003D4AA1" w:rsidRDefault="0056793D">
      <w:pPr>
        <w:spacing w:after="0"/>
        <w:ind w:firstLine="567"/>
        <w:contextualSpacing/>
        <w:rPr>
          <w:rFonts w:ascii="Times New Roman" w:hAnsi="Times New Roman"/>
          <w:sz w:val="28"/>
        </w:rPr>
      </w:pPr>
      <w:r w:rsidRPr="0056793D">
        <w:rPr>
          <w:rFonts w:ascii="Times New Roman" w:hAnsi="Times New Roman"/>
          <w:sz w:val="28"/>
        </w:rPr>
        <w:t>Каждый обучающийся обеспечен доступом к библиотечным фондам.</w:t>
      </w:r>
    </w:p>
    <w:p w:rsidR="003D4AA1" w:rsidRDefault="003D4AA1">
      <w:pPr>
        <w:spacing w:after="0"/>
        <w:ind w:left="1788"/>
        <w:contextualSpacing/>
        <w:jc w:val="both"/>
        <w:rPr>
          <w:rFonts w:ascii="Times New Roman" w:eastAsia="Times New Roman" w:hAnsi="Times New Roman"/>
          <w:b/>
          <w:sz w:val="32"/>
          <w:szCs w:val="28"/>
        </w:rPr>
      </w:pPr>
    </w:p>
    <w:p w:rsidR="003D4AA1" w:rsidRDefault="0056793D">
      <w:pPr>
        <w:numPr>
          <w:ilvl w:val="1"/>
          <w:numId w:val="8"/>
        </w:numPr>
        <w:spacing w:after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793D">
        <w:rPr>
          <w:rFonts w:ascii="Times New Roman" w:eastAsia="Times New Roman" w:hAnsi="Times New Roman"/>
          <w:b/>
          <w:sz w:val="28"/>
          <w:szCs w:val="28"/>
        </w:rPr>
        <w:t>Кадровое обеспечение</w:t>
      </w:r>
    </w:p>
    <w:p w:rsidR="003D4AA1" w:rsidRDefault="0056793D">
      <w:pPr>
        <w:widowControl w:val="0"/>
        <w:spacing w:after="0"/>
        <w:ind w:firstLine="567"/>
        <w:jc w:val="both"/>
        <w:rPr>
          <w:rFonts w:ascii="Times New Roman" w:hAnsi="Times New Roman"/>
          <w:sz w:val="28"/>
        </w:rPr>
      </w:pPr>
      <w:r w:rsidRPr="0056793D">
        <w:rPr>
          <w:rFonts w:ascii="Times New Roman" w:hAnsi="Times New Roman"/>
          <w:sz w:val="28"/>
        </w:rPr>
        <w:t>К реализации программы привлекаются высококвалифицированные специалисты, имеющие опыт работы по дополнительным общеобразовательным программам. Лекционные, семинарские и практические занятия проводятся в интерактивном режиме, с использованием информационных технологий и электронных средств обучения.</w:t>
      </w:r>
    </w:p>
    <w:p w:rsidR="003D4AA1" w:rsidRDefault="003D4AA1">
      <w:pPr>
        <w:spacing w:after="0"/>
        <w:ind w:left="1068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D4AA1" w:rsidRDefault="0056793D">
      <w:pPr>
        <w:numPr>
          <w:ilvl w:val="1"/>
          <w:numId w:val="8"/>
        </w:numPr>
        <w:spacing w:after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793D">
        <w:rPr>
          <w:rFonts w:ascii="Times New Roman" w:eastAsia="Times New Roman" w:hAnsi="Times New Roman"/>
          <w:b/>
          <w:sz w:val="28"/>
          <w:szCs w:val="28"/>
        </w:rPr>
        <w:t>Методическое обеспечение образовательного процесса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Основной целью данной программы является обучение практическому владению разговорно-бытовой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56793D">
        <w:rPr>
          <w:sz w:val="28"/>
          <w:szCs w:val="28"/>
        </w:rPr>
        <w:t>аудировании</w:t>
      </w:r>
      <w:proofErr w:type="spellEnd"/>
      <w:r w:rsidRPr="0056793D">
        <w:rPr>
          <w:sz w:val="28"/>
          <w:szCs w:val="28"/>
        </w:rPr>
        <w:t>), чтении и письме. В речи допустимо наличие таких ошибок, которые не искажают смысла и не препятствуют пониманию. Практическое владение языком специальности предполагает также умение самостоятельно работать со специальной литературой на иностранном языке с целью получения профессиональной информации.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Программа рассчитана на стандартный объем преподавания (при этом рекомендовано не менее 38 часов отводить на аудиторные занятия). Программа завершается прохождением итоговой аттестации в форме тестирования.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Основой построения программы является разделение на два направления или аспекта – «</w:t>
      </w:r>
      <w:r w:rsidRPr="0056793D">
        <w:rPr>
          <w:bCs/>
          <w:iCs/>
          <w:sz w:val="28"/>
          <w:szCs w:val="28"/>
        </w:rPr>
        <w:t>общий язык»</w:t>
      </w:r>
      <w:r w:rsidRPr="0056793D">
        <w:rPr>
          <w:bCs/>
          <w:sz w:val="28"/>
          <w:szCs w:val="28"/>
        </w:rPr>
        <w:t xml:space="preserve"> и «</w:t>
      </w:r>
      <w:r w:rsidRPr="0056793D">
        <w:rPr>
          <w:bCs/>
          <w:iCs/>
          <w:sz w:val="28"/>
          <w:szCs w:val="28"/>
        </w:rPr>
        <w:t>язык для специальных целей»</w:t>
      </w:r>
      <w:r w:rsidRPr="0056793D">
        <w:rPr>
          <w:bCs/>
          <w:sz w:val="28"/>
          <w:szCs w:val="28"/>
        </w:rPr>
        <w:t xml:space="preserve">, </w:t>
      </w:r>
      <w:r w:rsidRPr="0056793D">
        <w:rPr>
          <w:sz w:val="28"/>
          <w:szCs w:val="28"/>
        </w:rPr>
        <w:t>- каждому из которых отводится не менее 30% учебного времени на всех этапах обучения. Они различаются между собой тематикой и лексическим составом учебных текстов, приоритетом того или иного вида речевой деятельности, развитием навыков, необходимых для освоения соответствующего регистра речи. Оба направления связаны между собой в учебном процессе наличием общих грамматических тем и необходимостью овладения сходными синтаксическими явлениями и базовыми речевыми навыками.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 xml:space="preserve">В </w:t>
      </w:r>
      <w:r w:rsidRPr="0056793D">
        <w:rPr>
          <w:iCs/>
          <w:sz w:val="28"/>
          <w:szCs w:val="28"/>
        </w:rPr>
        <w:t>аспекте «Общий язык»»</w:t>
      </w:r>
      <w:r w:rsidRPr="0056793D">
        <w:rPr>
          <w:sz w:val="28"/>
          <w:szCs w:val="28"/>
        </w:rPr>
        <w:t xml:space="preserve"> осуществляется: развитие навыков восприятия звучащей (монологической и диалогической) речи, развитие навыков устной разговорно-бытовой речи, развитие навыков чтения и письма. Обучение общему языку ведется на материале произведений речи неспециализированной (бытовой и </w:t>
      </w:r>
      <w:proofErr w:type="spellStart"/>
      <w:r w:rsidRPr="0056793D">
        <w:rPr>
          <w:sz w:val="28"/>
          <w:szCs w:val="28"/>
        </w:rPr>
        <w:t>общепознавательной</w:t>
      </w:r>
      <w:proofErr w:type="spellEnd"/>
      <w:r w:rsidRPr="0056793D">
        <w:rPr>
          <w:sz w:val="28"/>
          <w:szCs w:val="28"/>
        </w:rPr>
        <w:t>) тематики, а также страноведческого и культурологического характера.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 xml:space="preserve">В </w:t>
      </w:r>
      <w:r w:rsidRPr="0056793D">
        <w:rPr>
          <w:iCs/>
          <w:sz w:val="28"/>
          <w:szCs w:val="28"/>
        </w:rPr>
        <w:t xml:space="preserve">аспекте «Язык для специальных целей» </w:t>
      </w:r>
      <w:r w:rsidRPr="0056793D">
        <w:rPr>
          <w:sz w:val="28"/>
          <w:szCs w:val="28"/>
        </w:rPr>
        <w:t>осуществляется: развитие навыков публичной речи (сообщение, доклад, дискуссия); развитие навыков чтения специальной литературы с целью получения информации; знакомство с основами реферирования, аннотирования и перевода литературы по специальности; развитие основных навыков письма для подготовки публикаций и ведения переписки. Обучение языку ведется на материале произведений речи на профессиональные темы.</w:t>
      </w:r>
    </w:p>
    <w:p w:rsidR="003D4AA1" w:rsidRDefault="0056793D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Освоение обучающимися фонетики, грамматики, синтаксиса, словообразования, сочетаемости слов, а также активное усвоение наиболее употребительной лексики и фразеологии изучаемого иностранного языка происходит не в виде свода правил, а в процессе работы над связными, законченными в смысловом отношении произведениями речи.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В преподавании иностранных языков большое значение имеет применение ТСО (видеотехники, мультимед</w:t>
      </w:r>
      <w:proofErr w:type="gramStart"/>
      <w:r w:rsidRPr="0056793D">
        <w:rPr>
          <w:sz w:val="28"/>
          <w:szCs w:val="28"/>
        </w:rPr>
        <w:t>иа и ау</w:t>
      </w:r>
      <w:proofErr w:type="gramEnd"/>
      <w:r w:rsidRPr="0056793D">
        <w:rPr>
          <w:sz w:val="28"/>
          <w:szCs w:val="28"/>
        </w:rPr>
        <w:t>диотехники). Использование видео-, ауди</w:t>
      </w:r>
      <w:proofErr w:type="gramStart"/>
      <w:r w:rsidRPr="0056793D">
        <w:rPr>
          <w:sz w:val="28"/>
          <w:szCs w:val="28"/>
        </w:rPr>
        <w:t>о-</w:t>
      </w:r>
      <w:proofErr w:type="gramEnd"/>
      <w:r w:rsidRPr="0056793D">
        <w:rPr>
          <w:sz w:val="28"/>
          <w:szCs w:val="28"/>
        </w:rPr>
        <w:t xml:space="preserve"> и </w:t>
      </w:r>
      <w:proofErr w:type="spellStart"/>
      <w:r w:rsidRPr="0056793D">
        <w:rPr>
          <w:sz w:val="28"/>
          <w:szCs w:val="28"/>
        </w:rPr>
        <w:t>мультимедийных</w:t>
      </w:r>
      <w:proofErr w:type="spellEnd"/>
      <w:r w:rsidRPr="0056793D">
        <w:rPr>
          <w:sz w:val="28"/>
          <w:szCs w:val="28"/>
        </w:rPr>
        <w:t xml:space="preserve"> материалов создает максимальную наглядность, что повышает интерес обучающихся к изучению иностранного языка, тем самым обеспечивается более высокая мотивация обучения.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 w:rsidRPr="0056793D">
        <w:rPr>
          <w:sz w:val="28"/>
          <w:szCs w:val="28"/>
        </w:rPr>
        <w:t>Применение ТСО на занятиях с преподавателем позволяет одновременно тренировать различные виды речевой деятельности и сочетать их в разных комбинациях (</w:t>
      </w:r>
      <w:proofErr w:type="spellStart"/>
      <w:r w:rsidRPr="0056793D">
        <w:rPr>
          <w:sz w:val="28"/>
          <w:szCs w:val="28"/>
        </w:rPr>
        <w:t>аудирование</w:t>
      </w:r>
      <w:proofErr w:type="spellEnd"/>
      <w:r w:rsidRPr="0056793D">
        <w:rPr>
          <w:sz w:val="28"/>
          <w:szCs w:val="28"/>
        </w:rPr>
        <w:t xml:space="preserve"> и говорение, </w:t>
      </w:r>
      <w:proofErr w:type="spellStart"/>
      <w:r w:rsidRPr="0056793D">
        <w:rPr>
          <w:sz w:val="28"/>
          <w:szCs w:val="28"/>
        </w:rPr>
        <w:t>аудирование</w:t>
      </w:r>
      <w:proofErr w:type="spellEnd"/>
      <w:r w:rsidRPr="0056793D">
        <w:rPr>
          <w:sz w:val="28"/>
          <w:szCs w:val="28"/>
        </w:rPr>
        <w:t xml:space="preserve"> и письмо, </w:t>
      </w:r>
      <w:proofErr w:type="spellStart"/>
      <w:r w:rsidRPr="0056793D">
        <w:rPr>
          <w:sz w:val="28"/>
          <w:szCs w:val="28"/>
        </w:rPr>
        <w:t>аудирование</w:t>
      </w:r>
      <w:proofErr w:type="spellEnd"/>
      <w:r w:rsidRPr="0056793D">
        <w:rPr>
          <w:sz w:val="28"/>
          <w:szCs w:val="28"/>
        </w:rPr>
        <w:t xml:space="preserve"> и чтение, говорение и письмо).</w:t>
      </w:r>
    </w:p>
    <w:p w:rsidR="003D4AA1" w:rsidRDefault="003D4AA1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</w:p>
    <w:p w:rsidR="003D4AA1" w:rsidRDefault="0056793D">
      <w:pPr>
        <w:numPr>
          <w:ilvl w:val="1"/>
          <w:numId w:val="8"/>
        </w:numPr>
        <w:spacing w:after="0"/>
        <w:ind w:left="0" w:firstLine="142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793D">
        <w:rPr>
          <w:rFonts w:ascii="Times New Roman" w:hAnsi="Times New Roman"/>
          <w:b/>
          <w:kern w:val="32"/>
          <w:sz w:val="28"/>
        </w:rPr>
        <w:t>Учебно-методическое и информационное обеспечение программы</w:t>
      </w:r>
    </w:p>
    <w:p w:rsidR="00D85C8F" w:rsidRDefault="00D85C8F" w:rsidP="00D85C8F">
      <w:pPr>
        <w:spacing w:after="0"/>
        <w:ind w:firstLine="567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D4AA1" w:rsidRDefault="0056793D">
      <w:pPr>
        <w:spacing w:after="0"/>
        <w:ind w:firstLine="567"/>
        <w:rPr>
          <w:sz w:val="28"/>
          <w:szCs w:val="28"/>
        </w:rPr>
      </w:pPr>
      <w:proofErr w:type="spellStart"/>
      <w:r w:rsidRPr="0056793D">
        <w:rPr>
          <w:rFonts w:ascii="Times New Roman" w:eastAsia="Times New Roman" w:hAnsi="Times New Roman"/>
          <w:sz w:val="28"/>
          <w:szCs w:val="28"/>
          <w:lang w:val="en-US" w:eastAsia="ru-RU"/>
        </w:rPr>
        <w:t>Основная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6793D">
        <w:rPr>
          <w:rFonts w:ascii="Times New Roman" w:eastAsia="Times New Roman" w:hAnsi="Times New Roman"/>
          <w:sz w:val="28"/>
          <w:szCs w:val="28"/>
          <w:lang w:val="en-US" w:eastAsia="ru-RU"/>
        </w:rPr>
        <w:t>литература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7E7E62" w:rsidRPr="00D85C8F" w:rsidRDefault="0056793D" w:rsidP="007E7E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Учебно-дидактический  комплект «Английский язык для начинающих»: Основной учебник для занятий в классе, и </w:t>
      </w:r>
      <w:r w:rsidRPr="0056793D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-диск с фонетическими упражнениями, диалогами и упражнениями. </w:t>
      </w:r>
    </w:p>
    <w:p w:rsidR="003D4AA1" w:rsidRDefault="0056793D">
      <w:pPr>
        <w:pStyle w:val="a7"/>
        <w:tabs>
          <w:tab w:val="left" w:pos="8647"/>
        </w:tabs>
        <w:spacing w:before="0" w:beforeAutospacing="0" w:after="0" w:afterAutospacing="0" w:line="276" w:lineRule="auto"/>
        <w:ind w:left="720" w:right="720"/>
        <w:jc w:val="both"/>
        <w:rPr>
          <w:sz w:val="28"/>
          <w:szCs w:val="28"/>
        </w:rPr>
      </w:pPr>
      <w:r w:rsidRPr="0056793D">
        <w:rPr>
          <w:sz w:val="28"/>
          <w:szCs w:val="28"/>
        </w:rPr>
        <w:t xml:space="preserve">Издатель: С.Г. </w:t>
      </w:r>
      <w:proofErr w:type="spellStart"/>
      <w:proofErr w:type="gramStart"/>
      <w:r w:rsidRPr="0056793D">
        <w:rPr>
          <w:sz w:val="28"/>
          <w:szCs w:val="28"/>
        </w:rPr>
        <w:t>Тер-Минасова</w:t>
      </w:r>
      <w:proofErr w:type="spellEnd"/>
      <w:proofErr w:type="gramEnd"/>
      <w:r w:rsidRPr="0056793D">
        <w:rPr>
          <w:sz w:val="28"/>
          <w:szCs w:val="28"/>
        </w:rPr>
        <w:t xml:space="preserve">, К.С. </w:t>
      </w:r>
      <w:proofErr w:type="spellStart"/>
      <w:r w:rsidRPr="0056793D">
        <w:rPr>
          <w:sz w:val="28"/>
          <w:szCs w:val="28"/>
        </w:rPr>
        <w:t>Костюкова</w:t>
      </w:r>
      <w:proofErr w:type="spellEnd"/>
      <w:r w:rsidRPr="0056793D">
        <w:rPr>
          <w:sz w:val="28"/>
          <w:szCs w:val="28"/>
        </w:rPr>
        <w:t>, О.А. Павловская, Москва. Напечатано в издательстве «АСТ»</w:t>
      </w: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ind w:left="720" w:right="720"/>
        <w:jc w:val="both"/>
        <w:rPr>
          <w:sz w:val="28"/>
          <w:szCs w:val="28"/>
          <w:highlight w:val="yellow"/>
        </w:rPr>
      </w:pPr>
    </w:p>
    <w:p w:rsidR="003D4AA1" w:rsidRDefault="005679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6793D">
        <w:rPr>
          <w:rFonts w:ascii="Times New Roman" w:eastAsia="Times New Roman" w:hAnsi="Times New Roman"/>
          <w:sz w:val="28"/>
          <w:szCs w:val="28"/>
          <w:lang w:val="en-US" w:eastAsia="ru-RU"/>
        </w:rPr>
        <w:t>Дополнительная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6793D">
        <w:rPr>
          <w:rFonts w:ascii="Times New Roman" w:eastAsia="Times New Roman" w:hAnsi="Times New Roman"/>
          <w:sz w:val="28"/>
          <w:szCs w:val="28"/>
          <w:lang w:val="en-US" w:eastAsia="ru-RU"/>
        </w:rPr>
        <w:t>литература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3D4AA1" w:rsidRDefault="005679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>Русско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 - английский</w:t>
      </w:r>
      <w:proofErr w:type="gramEnd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словарь. Издатель: </w:t>
      </w:r>
      <w:proofErr w:type="spellStart"/>
      <w:r w:rsidRPr="0056793D">
        <w:rPr>
          <w:rFonts w:ascii="Times New Roman" w:eastAsia="Times New Roman" w:hAnsi="Times New Roman"/>
          <w:sz w:val="28"/>
          <w:szCs w:val="28"/>
          <w:lang w:val="en-US" w:eastAsia="ru-RU"/>
        </w:rPr>
        <w:t>CollinsClear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6793D">
        <w:rPr>
          <w:rFonts w:ascii="Times New Roman" w:eastAsia="Times New Roman" w:hAnsi="Times New Roman"/>
          <w:sz w:val="28"/>
          <w:szCs w:val="28"/>
          <w:lang w:val="en-US" w:eastAsia="ru-RU"/>
        </w:rPr>
        <w:t>TypePress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>, Великобритания</w:t>
      </w:r>
      <w:r w:rsidR="00D85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AA1" w:rsidRDefault="0056793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>Англо - русский словарь. Издатель</w:t>
      </w:r>
      <w:r w:rsidRPr="0056793D">
        <w:rPr>
          <w:rStyle w:val="apple-converted-space"/>
          <w:rFonts w:ascii="Times New Roman" w:hAnsi="Times New Roman"/>
          <w:sz w:val="28"/>
          <w:szCs w:val="28"/>
        </w:rPr>
        <w:t xml:space="preserve">: </w:t>
      </w:r>
      <w:proofErr w:type="spellStart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>Сталкер</w:t>
      </w:r>
      <w:proofErr w:type="spellEnd"/>
      <w:r w:rsidRPr="0056793D">
        <w:rPr>
          <w:rFonts w:ascii="Times New Roman" w:eastAsia="Times New Roman" w:hAnsi="Times New Roman"/>
          <w:sz w:val="28"/>
          <w:szCs w:val="28"/>
          <w:lang w:eastAsia="ru-RU"/>
        </w:rPr>
        <w:t>, г. Москва.</w:t>
      </w: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ind w:left="720" w:right="720"/>
        <w:jc w:val="both"/>
        <w:rPr>
          <w:sz w:val="28"/>
          <w:szCs w:val="28"/>
        </w:rPr>
      </w:pPr>
    </w:p>
    <w:p w:rsidR="003D4AA1" w:rsidRDefault="008F049A">
      <w:pPr>
        <w:pStyle w:val="a7"/>
        <w:numPr>
          <w:ilvl w:val="0"/>
          <w:numId w:val="8"/>
        </w:numPr>
        <w:tabs>
          <w:tab w:val="left" w:pos="709"/>
        </w:tabs>
        <w:spacing w:before="0" w:beforeAutospacing="0" w:after="0" w:afterAutospacing="0" w:line="276" w:lineRule="auto"/>
        <w:ind w:left="0"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аттестации и оценочные материалы</w:t>
      </w:r>
    </w:p>
    <w:p w:rsidR="003D4AA1" w:rsidRDefault="008F049A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освоения содержания осуществляется в течение обучения в виде тестов и устных опросов. </w:t>
      </w:r>
    </w:p>
    <w:p w:rsidR="003D4AA1" w:rsidRDefault="008F049A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тестовых испытаниях (в конце каждого раздела) оценивается уровень овладения обучающимися основными видами речевой деятельности (восприятием на слух, говорением, чтением, письмом).</w:t>
      </w:r>
    </w:p>
    <w:p w:rsidR="003D4AA1" w:rsidRDefault="008F049A">
      <w:pPr>
        <w:pStyle w:val="a7"/>
        <w:tabs>
          <w:tab w:val="left" w:pos="709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Итоговый контроль</w:t>
      </w:r>
      <w:r>
        <w:rPr>
          <w:sz w:val="28"/>
          <w:szCs w:val="28"/>
        </w:rPr>
        <w:t xml:space="preserve"> имеет форму теста.</w:t>
      </w:r>
    </w:p>
    <w:p w:rsidR="003D4AA1" w:rsidRDefault="008F049A">
      <w:pPr>
        <w:pStyle w:val="a7"/>
        <w:tabs>
          <w:tab w:val="left" w:pos="8647"/>
        </w:tabs>
        <w:spacing w:before="0" w:beforeAutospacing="0" w:after="0" w:afterAutospacing="0" w:line="276" w:lineRule="auto"/>
        <w:ind w:left="720" w:right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</w:t>
      </w: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ind w:left="720" w:right="720"/>
        <w:jc w:val="center"/>
        <w:rPr>
          <w:b/>
          <w:sz w:val="28"/>
          <w:szCs w:val="28"/>
        </w:rPr>
      </w:pPr>
    </w:p>
    <w:p w:rsidR="003D4AA1" w:rsidRDefault="008F049A">
      <w:pPr>
        <w:pStyle w:val="a7"/>
        <w:tabs>
          <w:tab w:val="left" w:pos="8647"/>
        </w:tabs>
        <w:spacing w:before="0" w:beforeAutospacing="0" w:after="0" w:afterAutospacing="0" w:line="276" w:lineRule="auto"/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задания теста</w:t>
      </w: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ind w:left="720" w:right="720"/>
        <w:jc w:val="both"/>
        <w:rPr>
          <w:sz w:val="28"/>
          <w:szCs w:val="28"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proofErr w:type="spellStart"/>
      <w:r w:rsidRPr="0056793D">
        <w:rPr>
          <w:rFonts w:ascii="Times New Roman" w:hAnsi="Times New Roman"/>
          <w:b/>
          <w:bCs/>
          <w:lang w:val="en-US"/>
        </w:rPr>
        <w:t>ListeningPart</w:t>
      </w:r>
      <w:proofErr w:type="spellEnd"/>
      <w:r w:rsidRPr="0056793D">
        <w:rPr>
          <w:rFonts w:ascii="Times New Roman" w:hAnsi="Times New Roman"/>
          <w:b/>
          <w:bCs/>
        </w:rPr>
        <w:t xml:space="preserve"> 1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>You will hear seven sentences twice. Match what you hear with one of the answers. Put a circle round the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  <w:proofErr w:type="gramStart"/>
      <w:r w:rsidRPr="0056793D">
        <w:rPr>
          <w:rFonts w:ascii="Times New Roman" w:hAnsi="Times New Roman"/>
          <w:iCs/>
          <w:lang w:val="en-US"/>
        </w:rPr>
        <w:t>letter</w:t>
      </w:r>
      <w:proofErr w:type="gramEnd"/>
      <w:r w:rsidRPr="0056793D">
        <w:rPr>
          <w:rFonts w:ascii="Times New Roman" w:hAnsi="Times New Roman"/>
          <w:iCs/>
          <w:lang w:val="en-US"/>
        </w:rPr>
        <w:t xml:space="preserve"> of the correct answer. Now, look at the example. </w:t>
      </w:r>
    </w:p>
    <w:p w:rsidR="003D4AA1" w:rsidRDefault="005679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lang w:val="en-US"/>
        </w:rPr>
      </w:pPr>
      <w:r w:rsidRPr="0056793D">
        <w:rPr>
          <w:rFonts w:ascii="Times New Roman" w:hAnsi="Times New Roman"/>
          <w:iCs/>
          <w:lang w:val="en-US"/>
        </w:rPr>
        <w:t>You hear ‘It’s a dress, It’s a dress’, the answer is (a). Ready?</w:t>
      </w:r>
      <w:r w:rsidR="0006493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28945" cy="5752465"/>
            <wp:effectExtent l="19050" t="0" r="0" b="0"/>
            <wp:docPr id="30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654" b="1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75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1" w:rsidRDefault="000058D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Rectangle 15" o:spid="_x0000_s1026" style="position:absolute;left:0;text-align:left;margin-left:251.25pt;margin-top:118.7pt;width:15.7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" strokecolor="white"/>
        </w:pict>
      </w:r>
      <w:r w:rsidR="0006493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45785" cy="1616075"/>
            <wp:effectExtent l="19050" t="0" r="0" b="0"/>
            <wp:docPr id="29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80000" contrast="100000"/>
                    </a:blip>
                    <a:srcRect t="79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1" w:rsidRDefault="000058DD">
      <w:pPr>
        <w:spacing w:after="0"/>
        <w:jc w:val="center"/>
        <w:rPr>
          <w:rFonts w:ascii="Times New Roman" w:hAnsi="Times New Roman"/>
          <w:i/>
          <w:iCs/>
        </w:rPr>
      </w:pPr>
      <w:r w:rsidRPr="000058DD">
        <w:rPr>
          <w:rFonts w:ascii="Times New Roman" w:hAnsi="Times New Roman"/>
          <w:noProof/>
          <w:lang w:eastAsia="ru-RU"/>
        </w:rPr>
        <w:pict>
          <v:rect id="Rectangle 14" o:spid="_x0000_s1032" style="position:absolute;left:0;text-align:left;margin-left:253.5pt;margin-top:13.5pt;width:17.2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" strokecolor="white"/>
        </w:pict>
      </w:r>
      <w:r w:rsidRPr="000058DD">
        <w:rPr>
          <w:rFonts w:ascii="Times New Roman" w:hAnsi="Times New Roman"/>
          <w:noProof/>
          <w:lang w:eastAsia="ru-RU"/>
        </w:rPr>
        <w:pict>
          <v:rect id="Rectangle 13" o:spid="_x0000_s1031" style="position:absolute;left:0;text-align:left;margin-left:423pt;margin-top:13.5pt;width:75.7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" strokecolor="white"/>
        </w:pict>
      </w:r>
      <w:r w:rsidRPr="000058DD">
        <w:rPr>
          <w:rFonts w:ascii="Times New Roman" w:hAnsi="Times New Roman"/>
          <w:noProof/>
          <w:lang w:eastAsia="ru-RU"/>
        </w:rPr>
        <w:pict>
          <v:rect id="Rectangle 12" o:spid="_x0000_s1030" style="position:absolute;left:0;text-align:left;margin-left:27.75pt;margin-top:13.5pt;width:60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" strokecolor="white"/>
        </w:pict>
      </w:r>
      <w:r w:rsidR="0006493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2190" cy="4975860"/>
            <wp:effectExtent l="19050" t="0" r="3810" b="0"/>
            <wp:docPr id="28" name="Рисунок 1" descr="C:\Users\Пользователь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</a:blip>
                    <a:srcRect b="4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1" w:rsidRDefault="0056793D">
      <w:pPr>
        <w:spacing w:after="0"/>
        <w:jc w:val="right"/>
        <w:rPr>
          <w:rFonts w:ascii="Times New Roman" w:hAnsi="Times New Roman"/>
          <w:b/>
          <w:i/>
          <w:iCs/>
          <w:lang w:val="en-US"/>
        </w:rPr>
      </w:pPr>
      <w:r w:rsidRPr="0056793D">
        <w:rPr>
          <w:rFonts w:ascii="Times New Roman" w:hAnsi="Times New Roman"/>
          <w:b/>
          <w:i/>
          <w:iCs/>
          <w:lang w:val="en-US"/>
        </w:rPr>
        <w:t>Total: 7 marks</w:t>
      </w:r>
    </w:p>
    <w:p w:rsidR="003D4AA1" w:rsidRDefault="003D4AA1">
      <w:pPr>
        <w:spacing w:after="0"/>
        <w:ind w:left="6372" w:firstLine="708"/>
        <w:jc w:val="center"/>
        <w:rPr>
          <w:rFonts w:ascii="Times New Roman" w:hAnsi="Times New Roman"/>
          <w:i/>
          <w:iCs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  <w:r w:rsidRPr="0056793D">
        <w:rPr>
          <w:rFonts w:ascii="Times New Roman" w:hAnsi="Times New Roman"/>
          <w:b/>
          <w:bCs/>
          <w:lang w:val="en-US"/>
        </w:rPr>
        <w:t>Listening Part 2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 xml:space="preserve">You will hear seven sentences twice. Choose the </w:t>
      </w:r>
      <w:r w:rsidRPr="0056793D">
        <w:rPr>
          <w:rFonts w:ascii="Times New Roman" w:hAnsi="Times New Roman"/>
          <w:b/>
          <w:bCs/>
          <w:iCs/>
          <w:lang w:val="en-US"/>
        </w:rPr>
        <w:t xml:space="preserve">best reply </w:t>
      </w:r>
      <w:r w:rsidRPr="0056793D">
        <w:rPr>
          <w:rFonts w:ascii="Times New Roman" w:hAnsi="Times New Roman"/>
          <w:iCs/>
          <w:lang w:val="en-US"/>
        </w:rPr>
        <w:t>to each sentence. Put a circle round the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lang w:val="en-US"/>
        </w:rPr>
      </w:pPr>
      <w:proofErr w:type="gramStart"/>
      <w:r w:rsidRPr="0056793D">
        <w:rPr>
          <w:rFonts w:ascii="Times New Roman" w:hAnsi="Times New Roman"/>
          <w:iCs/>
          <w:lang w:val="en-US"/>
        </w:rPr>
        <w:t>letter</w:t>
      </w:r>
      <w:proofErr w:type="gramEnd"/>
      <w:r w:rsidRPr="0056793D">
        <w:rPr>
          <w:rFonts w:ascii="Times New Roman" w:hAnsi="Times New Roman"/>
          <w:iCs/>
          <w:lang w:val="en-US"/>
        </w:rPr>
        <w:t xml:space="preserve"> of the best reply. Look at the example. If you hear ‘Where’s my pen</w:t>
      </w:r>
      <w:proofErr w:type="gramStart"/>
      <w:r w:rsidRPr="0056793D">
        <w:rPr>
          <w:rFonts w:ascii="Times New Roman" w:hAnsi="Times New Roman"/>
          <w:iCs/>
          <w:lang w:val="en-US"/>
        </w:rPr>
        <w:t>?,</w:t>
      </w:r>
      <w:proofErr w:type="gramEnd"/>
      <w:r w:rsidRPr="0056793D">
        <w:rPr>
          <w:rFonts w:ascii="Times New Roman" w:hAnsi="Times New Roman"/>
          <w:iCs/>
          <w:lang w:val="en-US"/>
        </w:rPr>
        <w:t xml:space="preserve"> Where’s my pen?’, the </w:t>
      </w:r>
      <w:r w:rsidRPr="0056793D">
        <w:rPr>
          <w:rFonts w:ascii="Times New Roman" w:hAnsi="Times New Roman"/>
          <w:b/>
          <w:bCs/>
          <w:iCs/>
          <w:lang w:val="en-US"/>
        </w:rPr>
        <w:t>best</w:t>
      </w:r>
    </w:p>
    <w:p w:rsidR="003D4AA1" w:rsidRDefault="0056793D">
      <w:pPr>
        <w:spacing w:after="0"/>
        <w:ind w:right="685"/>
        <w:rPr>
          <w:rFonts w:ascii="Times New Roman" w:hAnsi="Times New Roman"/>
          <w:iCs/>
          <w:lang w:val="en-US"/>
        </w:rPr>
      </w:pPr>
      <w:proofErr w:type="gramStart"/>
      <w:r w:rsidRPr="0056793D">
        <w:rPr>
          <w:rFonts w:ascii="Times New Roman" w:hAnsi="Times New Roman"/>
          <w:b/>
          <w:bCs/>
          <w:iCs/>
          <w:lang w:val="en-US"/>
        </w:rPr>
        <w:t>reply</w:t>
      </w:r>
      <w:proofErr w:type="gramEnd"/>
      <w:r w:rsidRPr="0056793D">
        <w:rPr>
          <w:rFonts w:ascii="Times New Roman" w:hAnsi="Times New Roman"/>
          <w:b/>
          <w:bCs/>
          <w:iCs/>
          <w:lang w:val="en-US"/>
        </w:rPr>
        <w:t xml:space="preserve"> </w:t>
      </w:r>
      <w:r w:rsidRPr="0056793D">
        <w:rPr>
          <w:rFonts w:ascii="Times New Roman" w:hAnsi="Times New Roman"/>
          <w:iCs/>
          <w:lang w:val="en-US"/>
        </w:rPr>
        <w:t xml:space="preserve">is (a). Put a circle around the letter of the </w:t>
      </w:r>
      <w:r w:rsidRPr="0056793D">
        <w:rPr>
          <w:rFonts w:ascii="Times New Roman" w:hAnsi="Times New Roman"/>
          <w:b/>
          <w:bCs/>
          <w:iCs/>
          <w:lang w:val="en-US"/>
        </w:rPr>
        <w:t>best reply</w:t>
      </w:r>
      <w:r w:rsidRPr="0056793D">
        <w:rPr>
          <w:rFonts w:ascii="Times New Roman" w:hAnsi="Times New Roman"/>
          <w:iCs/>
          <w:lang w:val="en-US"/>
        </w:rPr>
        <w:t>.</w:t>
      </w:r>
    </w:p>
    <w:p w:rsidR="003D4AA1" w:rsidRDefault="003D4AA1">
      <w:pPr>
        <w:spacing w:after="0"/>
        <w:ind w:right="685"/>
        <w:rPr>
          <w:rFonts w:ascii="Times New Roman" w:hAnsi="Times New Roman"/>
          <w:lang w:val="en-US"/>
        </w:rPr>
      </w:pPr>
    </w:p>
    <w:p w:rsidR="003D4AA1" w:rsidRDefault="000649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5745" cy="961480"/>
            <wp:effectExtent l="19050" t="0" r="0" b="0"/>
            <wp:docPr id="27" name="Рисунок 2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</a:blip>
                    <a:srcRect t="39795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24" cy="96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033"/>
        <w:gridCol w:w="386"/>
        <w:gridCol w:w="1991"/>
        <w:gridCol w:w="326"/>
        <w:gridCol w:w="2069"/>
        <w:gridCol w:w="326"/>
        <w:gridCol w:w="2220"/>
      </w:tblGrid>
      <w:tr w:rsidR="006F598A" w:rsidRPr="00DF14E8" w:rsidTr="005114F8">
        <w:tc>
          <w:tcPr>
            <w:tcW w:w="396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679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33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a)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It’s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 xml:space="preserve"> 10 o’clock.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b)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It’s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 xml:space="preserve"> tomorrow.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c)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It’s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 xml:space="preserve"> Tuesday.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 w:rsidRPr="0056793D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) It’s the first.</w:t>
            </w:r>
          </w:p>
        </w:tc>
        <w:tc>
          <w:tcPr>
            <w:tcW w:w="386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679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91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a) Show me.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b) That’s right.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c) Of course.</w:t>
            </w:r>
          </w:p>
          <w:p w:rsidR="003D4AA1" w:rsidRDefault="0056793D">
            <w:pPr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d) I’m talking.</w:t>
            </w:r>
          </w:p>
        </w:tc>
        <w:tc>
          <w:tcPr>
            <w:tcW w:w="326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679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69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a) Hello.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b) Good.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c) Thanks.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793D">
              <w:rPr>
                <w:rFonts w:ascii="Times New Roman" w:hAnsi="Times New Roman"/>
                <w:lang w:val="en-US"/>
              </w:rPr>
              <w:t>d) Sorry.</w:t>
            </w: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79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2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 w:rsidRPr="0056793D">
              <w:rPr>
                <w:rFonts w:ascii="Times New Roman" w:hAnsi="Times New Roman"/>
                <w:lang w:val="en-US"/>
              </w:rPr>
              <w:t>a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) It’s hot.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b) No, thanks.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c)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It’s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 xml:space="preserve"> tea.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d) No, sorry.</w:t>
            </w:r>
          </w:p>
        </w:tc>
      </w:tr>
      <w:tr w:rsidR="006F598A" w:rsidRPr="006F598A" w:rsidTr="005114F8">
        <w:tc>
          <w:tcPr>
            <w:tcW w:w="396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79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33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a) Don’t worry.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b) She’s happy.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c) Well done.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d)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It’s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 xml:space="preserve"> good.</w:t>
            </w:r>
          </w:p>
        </w:tc>
        <w:tc>
          <w:tcPr>
            <w:tcW w:w="386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679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91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a) That’s lovely.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b) I’m here now.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c) I can’t today.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d) Here you are.</w:t>
            </w:r>
          </w:p>
        </w:tc>
        <w:tc>
          <w:tcPr>
            <w:tcW w:w="326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679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69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 w:rsidRPr="0056793D">
              <w:rPr>
                <w:rFonts w:ascii="Times New Roman" w:hAnsi="Times New Roman"/>
                <w:lang w:val="en-US"/>
              </w:rPr>
              <w:t>a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) It’s your foot.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b) Is that good?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c) Show it to me.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6793D">
              <w:rPr>
                <w:rFonts w:ascii="Times New Roman" w:hAnsi="Times New Roman"/>
                <w:lang w:val="en-US"/>
              </w:rPr>
              <w:t>d) How much?</w:t>
            </w:r>
          </w:p>
        </w:tc>
        <w:tc>
          <w:tcPr>
            <w:tcW w:w="326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20" w:type="dxa"/>
          </w:tcPr>
          <w:p w:rsidR="003D4AA1" w:rsidRDefault="003D4AA1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  <w:p w:rsidR="003D4AA1" w:rsidRDefault="003D4AA1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  <w:p w:rsidR="003D4AA1" w:rsidRDefault="003D4AA1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  <w:p w:rsidR="003D4AA1" w:rsidRDefault="0056793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56793D">
              <w:rPr>
                <w:rFonts w:ascii="Times New Roman" w:hAnsi="Times New Roman"/>
                <w:b/>
                <w:i/>
                <w:iCs/>
              </w:rPr>
              <w:t>Total</w:t>
            </w:r>
            <w:proofErr w:type="spellEnd"/>
            <w:r w:rsidRPr="0056793D">
              <w:rPr>
                <w:rFonts w:ascii="Times New Roman" w:hAnsi="Times New Roman"/>
                <w:b/>
                <w:i/>
                <w:iCs/>
              </w:rPr>
              <w:t xml:space="preserve">: 7 </w:t>
            </w:r>
            <w:proofErr w:type="spellStart"/>
            <w:r w:rsidRPr="0056793D">
              <w:rPr>
                <w:rFonts w:ascii="Times New Roman" w:hAnsi="Times New Roman"/>
                <w:b/>
                <w:i/>
                <w:iCs/>
              </w:rPr>
              <w:t>marks</w:t>
            </w:r>
            <w:proofErr w:type="spellEnd"/>
          </w:p>
        </w:tc>
      </w:tr>
    </w:tbl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  <w:r w:rsidRPr="0056793D">
        <w:rPr>
          <w:rFonts w:ascii="Times New Roman" w:hAnsi="Times New Roman"/>
          <w:b/>
          <w:bCs/>
          <w:lang w:val="en-US"/>
        </w:rPr>
        <w:t>Listening Part 3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 xml:space="preserve">You will hear five short conversations. Listen to the conversations and choose the </w:t>
      </w:r>
      <w:r w:rsidRPr="0056793D">
        <w:rPr>
          <w:rFonts w:ascii="Times New Roman" w:hAnsi="Times New Roman"/>
          <w:b/>
          <w:bCs/>
          <w:iCs/>
          <w:lang w:val="en-US"/>
        </w:rPr>
        <w:t xml:space="preserve">best answer </w:t>
      </w:r>
      <w:r w:rsidRPr="0056793D">
        <w:rPr>
          <w:rFonts w:ascii="Times New Roman" w:hAnsi="Times New Roman"/>
          <w:iCs/>
          <w:lang w:val="en-US"/>
        </w:rPr>
        <w:t>to</w:t>
      </w:r>
    </w:p>
    <w:p w:rsidR="003D4AA1" w:rsidRDefault="0056793D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iCs/>
          <w:lang w:val="en-US"/>
        </w:rPr>
      </w:pPr>
      <w:proofErr w:type="gramStart"/>
      <w:r w:rsidRPr="0056793D">
        <w:rPr>
          <w:rFonts w:ascii="Times New Roman" w:hAnsi="Times New Roman"/>
          <w:iCs/>
          <w:lang w:val="en-US"/>
        </w:rPr>
        <w:t>complete</w:t>
      </w:r>
      <w:proofErr w:type="gramEnd"/>
      <w:r w:rsidRPr="0056793D">
        <w:rPr>
          <w:rFonts w:ascii="Times New Roman" w:hAnsi="Times New Roman"/>
          <w:iCs/>
          <w:lang w:val="en-US"/>
        </w:rPr>
        <w:t xml:space="preserve"> the sentence. Put a circle round the letter of the correct answer. You will hear each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proofErr w:type="gramStart"/>
      <w:r w:rsidRPr="0056793D">
        <w:rPr>
          <w:rFonts w:ascii="Times New Roman" w:hAnsi="Times New Roman"/>
          <w:iCs/>
          <w:lang w:val="en-US"/>
        </w:rPr>
        <w:t>conversation</w:t>
      </w:r>
      <w:proofErr w:type="gramEnd"/>
      <w:r w:rsidRPr="0056793D">
        <w:rPr>
          <w:rFonts w:ascii="Times New Roman" w:hAnsi="Times New Roman"/>
          <w:iCs/>
          <w:lang w:val="en-US"/>
        </w:rPr>
        <w:t xml:space="preserve"> twice. First, look at the question for Conversation One.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5"/>
        <w:gridCol w:w="3307"/>
        <w:gridCol w:w="2599"/>
      </w:tblGrid>
      <w:tr w:rsidR="006F598A" w:rsidRPr="006F598A" w:rsidTr="005114F8">
        <w:tc>
          <w:tcPr>
            <w:tcW w:w="3875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/>
                <w:b/>
                <w:bCs/>
              </w:rPr>
            </w:pPr>
            <w:proofErr w:type="spellStart"/>
            <w:r w:rsidRPr="0056793D">
              <w:rPr>
                <w:rFonts w:ascii="Times New Roman" w:hAnsi="Times New Roman"/>
                <w:b/>
                <w:bCs/>
              </w:rPr>
              <w:t>Conversation</w:t>
            </w:r>
            <w:proofErr w:type="spellEnd"/>
            <w:r w:rsidRPr="0056793D">
              <w:rPr>
                <w:rFonts w:ascii="Times New Roman" w:hAnsi="Times New Roman"/>
                <w:b/>
                <w:bCs/>
              </w:rPr>
              <w:t xml:space="preserve"> 1</w:t>
            </w: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7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/>
                <w:b/>
                <w:bCs/>
              </w:rPr>
            </w:pPr>
            <w:proofErr w:type="spellStart"/>
            <w:r w:rsidRPr="0056793D">
              <w:rPr>
                <w:rFonts w:ascii="Times New Roman" w:hAnsi="Times New Roman"/>
                <w:b/>
                <w:bCs/>
              </w:rPr>
              <w:t>Conversation</w:t>
            </w:r>
            <w:proofErr w:type="spellEnd"/>
            <w:r w:rsidRPr="0056793D">
              <w:rPr>
                <w:rFonts w:ascii="Times New Roman" w:hAnsi="Times New Roman"/>
                <w:b/>
                <w:bCs/>
              </w:rPr>
              <w:t xml:space="preserve"> 2</w:t>
            </w: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/>
                <w:b/>
                <w:bCs/>
              </w:rPr>
            </w:pPr>
            <w:proofErr w:type="spellStart"/>
            <w:r w:rsidRPr="0056793D">
              <w:rPr>
                <w:rFonts w:ascii="Times New Roman" w:hAnsi="Times New Roman"/>
                <w:b/>
                <w:bCs/>
              </w:rPr>
              <w:t>Conversation</w:t>
            </w:r>
            <w:proofErr w:type="spellEnd"/>
            <w:r w:rsidRPr="0056793D">
              <w:rPr>
                <w:rFonts w:ascii="Times New Roman" w:hAnsi="Times New Roman"/>
                <w:b/>
                <w:bCs/>
              </w:rPr>
              <w:t xml:space="preserve"> 3</w:t>
            </w: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598A" w:rsidRPr="00FB0126" w:rsidTr="005114F8">
        <w:tc>
          <w:tcPr>
            <w:tcW w:w="3875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56793D">
              <w:rPr>
                <w:rFonts w:ascii="Times New Roman" w:hAnsi="Times New Roman"/>
                <w:i/>
                <w:lang w:val="en-US"/>
              </w:rPr>
              <w:t>The speakers are talking about</w:t>
            </w: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a)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money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b)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hobbies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c)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films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d)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friends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307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56793D">
              <w:rPr>
                <w:rFonts w:ascii="Times New Roman" w:hAnsi="Times New Roman"/>
                <w:i/>
                <w:lang w:val="en-US"/>
              </w:rPr>
              <w:t>The man is going to his</w:t>
            </w: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proofErr w:type="gramStart"/>
            <w:r w:rsidRPr="0056793D">
              <w:rPr>
                <w:rFonts w:ascii="Times New Roman" w:hAnsi="Times New Roman"/>
                <w:lang w:val="en-US"/>
              </w:rPr>
              <w:t>a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) doctor’s.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b)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office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c)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lesson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d)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house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99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56793D">
              <w:rPr>
                <w:rFonts w:ascii="Times New Roman" w:hAnsi="Times New Roman"/>
                <w:i/>
                <w:lang w:val="en-US"/>
              </w:rPr>
              <w:t>The man is a</w:t>
            </w: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proofErr w:type="gramStart"/>
            <w:r w:rsidRPr="0056793D">
              <w:rPr>
                <w:rFonts w:ascii="Times New Roman" w:hAnsi="Times New Roman"/>
                <w:lang w:val="en-US"/>
              </w:rPr>
              <w:t>a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) teacher.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b)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cook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 w:right="1026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c)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driver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d)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waiter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F598A" w:rsidRPr="006F598A" w:rsidTr="005114F8">
        <w:tc>
          <w:tcPr>
            <w:tcW w:w="3875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/>
              </w:rPr>
            </w:pPr>
            <w:proofErr w:type="spellStart"/>
            <w:r w:rsidRPr="0056793D">
              <w:rPr>
                <w:rFonts w:ascii="Times New Roman" w:hAnsi="Times New Roman"/>
                <w:b/>
                <w:bCs/>
              </w:rPr>
              <w:t>Conversation</w:t>
            </w:r>
            <w:proofErr w:type="spellEnd"/>
            <w:r w:rsidRPr="0056793D">
              <w:rPr>
                <w:rFonts w:ascii="Times New Roman" w:hAnsi="Times New Roman"/>
                <w:b/>
                <w:bCs/>
              </w:rPr>
              <w:t xml:space="preserve"> 4</w:t>
            </w:r>
          </w:p>
        </w:tc>
        <w:tc>
          <w:tcPr>
            <w:tcW w:w="3307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/>
                <w:b/>
                <w:bCs/>
              </w:rPr>
            </w:pPr>
            <w:proofErr w:type="spellStart"/>
            <w:r w:rsidRPr="0056793D">
              <w:rPr>
                <w:rFonts w:ascii="Times New Roman" w:hAnsi="Times New Roman"/>
                <w:b/>
                <w:bCs/>
              </w:rPr>
              <w:t>Conversation</w:t>
            </w:r>
            <w:proofErr w:type="spellEnd"/>
            <w:r w:rsidRPr="0056793D">
              <w:rPr>
                <w:rFonts w:ascii="Times New Roman" w:hAnsi="Times New Roman"/>
                <w:b/>
                <w:bCs/>
              </w:rPr>
              <w:t xml:space="preserve"> 5</w:t>
            </w: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6F598A" w:rsidRPr="00DF14E8" w:rsidTr="005114F8">
        <w:tc>
          <w:tcPr>
            <w:tcW w:w="3875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56793D">
              <w:rPr>
                <w:rFonts w:ascii="Times New Roman" w:hAnsi="Times New Roman"/>
                <w:i/>
                <w:lang w:val="en-US"/>
              </w:rPr>
              <w:t>The speakers are in a</w:t>
            </w: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proofErr w:type="gramStart"/>
            <w:r w:rsidRPr="0056793D">
              <w:rPr>
                <w:rFonts w:ascii="Times New Roman" w:hAnsi="Times New Roman"/>
                <w:lang w:val="en-US"/>
              </w:rPr>
              <w:t>a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) hotel.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b)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shop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c)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station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d)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hospital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307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56793D">
              <w:rPr>
                <w:rFonts w:ascii="Times New Roman" w:hAnsi="Times New Roman"/>
                <w:i/>
                <w:lang w:val="en-US"/>
              </w:rPr>
              <w:t>The kitchen is</w:t>
            </w: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a)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new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b)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not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 xml:space="preserve"> big.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c)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not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 xml:space="preserve"> clean.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 xml:space="preserve">d) </w:t>
            </w:r>
            <w:proofErr w:type="gramStart"/>
            <w:r w:rsidRPr="0056793D">
              <w:rPr>
                <w:rFonts w:ascii="Times New Roman" w:hAnsi="Times New Roman"/>
                <w:lang w:val="en-US"/>
              </w:rPr>
              <w:t>beautiful</w:t>
            </w:r>
            <w:proofErr w:type="gramEnd"/>
            <w:r w:rsidRPr="0056793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99" w:type="dxa"/>
          </w:tcPr>
          <w:p w:rsidR="003D4AA1" w:rsidRDefault="003D4AA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D4AA1" w:rsidRDefault="003D4AA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D4AA1" w:rsidRDefault="003D4AA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D4AA1" w:rsidRDefault="003D4AA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D4AA1" w:rsidRDefault="003D4AA1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D4AA1" w:rsidRDefault="003D4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bCs/>
          <w:lang w:val="en-US"/>
        </w:rPr>
      </w:pPr>
      <w:r w:rsidRPr="0056793D">
        <w:rPr>
          <w:rFonts w:ascii="Times New Roman" w:hAnsi="Times New Roman"/>
          <w:b/>
          <w:bCs/>
          <w:lang w:val="en-US"/>
        </w:rPr>
        <w:t>Listening Part 4</w:t>
      </w:r>
    </w:p>
    <w:p w:rsidR="003D4AA1" w:rsidRDefault="0056793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lang w:val="en-US"/>
        </w:rPr>
      </w:pPr>
      <w:r w:rsidRPr="0056793D">
        <w:rPr>
          <w:rFonts w:ascii="Times New Roman" w:hAnsi="Times New Roman"/>
          <w:bCs/>
          <w:lang w:val="en-US"/>
        </w:rPr>
        <w:t>Listen to the conversation at the doctor's. A woman is making an appointment. You hear the conversation twice. Tick (</w:t>
      </w:r>
      <w:r w:rsidRPr="0056793D">
        <w:rPr>
          <w:rFonts w:ascii="Times New Roman" w:hAnsi="Times New Roman"/>
          <w:b/>
          <w:lang w:val="en-US"/>
        </w:rPr>
        <w:t>√</w:t>
      </w:r>
      <w:r w:rsidRPr="0056793D">
        <w:rPr>
          <w:rFonts w:ascii="Times New Roman" w:hAnsi="Times New Roman"/>
          <w:bCs/>
          <w:lang w:val="en-US"/>
        </w:rPr>
        <w:t xml:space="preserve">) one box on each line of the form. Now, look at the form. </w:t>
      </w:r>
    </w:p>
    <w:p w:rsidR="003D4AA1" w:rsidRDefault="0056793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lang w:val="en-US"/>
        </w:rPr>
      </w:pPr>
      <w:r w:rsidRPr="0056793D">
        <w:rPr>
          <w:rFonts w:ascii="Times New Roman" w:hAnsi="Times New Roman"/>
          <w:bCs/>
          <w:lang w:val="en-US"/>
        </w:rPr>
        <w:t>The first is an example.</w:t>
      </w: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  <w:lang w:val="en-US"/>
        </w:rPr>
      </w:pPr>
      <w:r w:rsidRPr="0056793D">
        <w:rPr>
          <w:rFonts w:ascii="Times New Roman" w:hAnsi="Times New Roman"/>
          <w:b/>
          <w:bCs/>
          <w:sz w:val="28"/>
          <w:szCs w:val="32"/>
          <w:lang w:val="en-US"/>
        </w:rPr>
        <w:t>New Patient Information</w:t>
      </w: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32"/>
          <w:lang w:val="en-US"/>
        </w:rPr>
      </w:pPr>
    </w:p>
    <w:p w:rsidR="003D4AA1" w:rsidRDefault="000649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33060" cy="4018915"/>
            <wp:effectExtent l="19050" t="0" r="0" b="0"/>
            <wp:docPr id="26" name="Рисунок 5" descr="C:\Users\Пользователь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Пользователь\Desktop\12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60000"/>
                    </a:blip>
                    <a:srcRect l="925" t="2609" r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sz w:val="32"/>
          <w:szCs w:val="32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  <w:r w:rsidRPr="0056793D">
        <w:rPr>
          <w:rFonts w:ascii="Times New Roman" w:hAnsi="Times New Roman"/>
          <w:b/>
          <w:bCs/>
          <w:lang w:val="en-US"/>
        </w:rPr>
        <w:t>Reading Part 1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>Read the text. Choose the correct word(s) A-G to complete each sentence. Write the correct letter in each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56793D">
        <w:rPr>
          <w:rFonts w:ascii="Times New Roman" w:hAnsi="Times New Roman"/>
          <w:iCs/>
          <w:lang w:val="en-US"/>
        </w:rPr>
        <w:t>box</w:t>
      </w:r>
      <w:proofErr w:type="gramEnd"/>
      <w:r w:rsidRPr="0056793D">
        <w:rPr>
          <w:rFonts w:ascii="Times New Roman" w:hAnsi="Times New Roman"/>
          <w:iCs/>
          <w:lang w:val="en-US"/>
        </w:rPr>
        <w:t>. There are two extra words or phrases. The first is an example.</w:t>
      </w:r>
    </w:p>
    <w:p w:rsidR="003D4AA1" w:rsidRDefault="0006493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73025" cy="1836706"/>
            <wp:effectExtent l="19050" t="0" r="3925" b="0"/>
            <wp:docPr id="25" name="Рисунок 6" descr="C:\Users\Пользователь\Desktop\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Пользователь\Desktop\112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60000"/>
                    </a:blip>
                    <a:srcRect t="2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37" cy="183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62" w:rsidRPr="003B1362" w:rsidRDefault="003B1362" w:rsidP="006F598A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  <w:sectPr w:rsidR="003B1362" w:rsidRPr="003B1362" w:rsidSect="008E6F12">
          <w:pgSz w:w="11906" w:h="16838"/>
          <w:pgMar w:top="340" w:right="289" w:bottom="346" w:left="289" w:header="709" w:footer="709" w:gutter="0"/>
          <w:cols w:space="708"/>
          <w:titlePg/>
          <w:docGrid w:linePitch="360"/>
        </w:sect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A.  English dictionary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B.  Room 7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proofErr w:type="gramStart"/>
      <w:r w:rsidRPr="0056793D">
        <w:rPr>
          <w:rFonts w:ascii="Times New Roman" w:hAnsi="Times New Roman"/>
          <w:lang w:val="en-US"/>
        </w:rPr>
        <w:t>C.  my</w:t>
      </w:r>
      <w:proofErr w:type="gramEnd"/>
      <w:r w:rsidRPr="0056793D">
        <w:rPr>
          <w:rFonts w:ascii="Times New Roman" w:hAnsi="Times New Roman"/>
          <w:lang w:val="en-US"/>
        </w:rPr>
        <w:t xml:space="preserve"> lesson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proofErr w:type="gramStart"/>
      <w:r w:rsidRPr="0056793D">
        <w:rPr>
          <w:rFonts w:ascii="Times New Roman" w:hAnsi="Times New Roman"/>
          <w:lang w:val="en-US"/>
        </w:rPr>
        <w:t>D.  in</w:t>
      </w:r>
      <w:proofErr w:type="gramEnd"/>
      <w:r w:rsidRPr="0056793D">
        <w:rPr>
          <w:rFonts w:ascii="Times New Roman" w:hAnsi="Times New Roman"/>
          <w:lang w:val="en-US"/>
        </w:rPr>
        <w:t xml:space="preserve"> the class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proofErr w:type="gramStart"/>
      <w:r w:rsidRPr="0056793D">
        <w:rPr>
          <w:rFonts w:ascii="Times New Roman" w:hAnsi="Times New Roman"/>
          <w:lang w:val="en-US"/>
        </w:rPr>
        <w:t>E.  at</w:t>
      </w:r>
      <w:proofErr w:type="gramEnd"/>
      <w:r w:rsidRPr="0056793D">
        <w:rPr>
          <w:rFonts w:ascii="Times New Roman" w:hAnsi="Times New Roman"/>
          <w:lang w:val="en-US"/>
        </w:rPr>
        <w:t xml:space="preserve"> 7 o'clock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proofErr w:type="gramStart"/>
      <w:r w:rsidRPr="0056793D">
        <w:rPr>
          <w:rFonts w:ascii="Times New Roman" w:hAnsi="Times New Roman"/>
          <w:lang w:val="en-US"/>
        </w:rPr>
        <w:t>F.  the</w:t>
      </w:r>
      <w:proofErr w:type="gramEnd"/>
      <w:r w:rsidRPr="0056793D">
        <w:rPr>
          <w:rFonts w:ascii="Times New Roman" w:hAnsi="Times New Roman"/>
          <w:lang w:val="en-US"/>
        </w:rPr>
        <w:t xml:space="preserve"> car park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lang w:val="en-US"/>
        </w:rPr>
      </w:pPr>
      <w:proofErr w:type="gramStart"/>
      <w:r w:rsidRPr="0056793D">
        <w:rPr>
          <w:rFonts w:ascii="Times New Roman" w:hAnsi="Times New Roman"/>
          <w:lang w:val="en-US"/>
        </w:rPr>
        <w:t>G.  a</w:t>
      </w:r>
      <w:proofErr w:type="gramEnd"/>
      <w:r w:rsidRPr="0056793D">
        <w:rPr>
          <w:rFonts w:ascii="Times New Roman" w:hAnsi="Times New Roman"/>
          <w:lang w:val="en-US"/>
        </w:rPr>
        <w:t xml:space="preserve"> new teacher</w:t>
      </w:r>
    </w:p>
    <w:p w:rsidR="003D4AA1" w:rsidRDefault="005679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en-US"/>
        </w:rPr>
      </w:pPr>
      <w:r w:rsidRPr="0056793D">
        <w:rPr>
          <w:rFonts w:ascii="Times New Roman" w:hAnsi="Times New Roman"/>
          <w:b/>
          <w:i/>
          <w:iCs/>
          <w:lang w:val="en-US"/>
        </w:rPr>
        <w:t>Total: 4 marks</w:t>
      </w:r>
    </w:p>
    <w:p w:rsidR="003B1362" w:rsidRPr="003B1362" w:rsidRDefault="003B1362" w:rsidP="006F598A">
      <w:pPr>
        <w:tabs>
          <w:tab w:val="left" w:pos="4032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lang w:val="en-US"/>
        </w:rPr>
        <w:sectPr w:rsidR="003B1362" w:rsidRPr="003B1362" w:rsidSect="0022057C">
          <w:type w:val="continuous"/>
          <w:pgSz w:w="11906" w:h="16838"/>
          <w:pgMar w:top="720" w:right="720" w:bottom="720" w:left="1701" w:header="708" w:footer="708" w:gutter="0"/>
          <w:cols w:num="2" w:space="708"/>
          <w:docGrid w:linePitch="360"/>
        </w:sect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  <w:r w:rsidRPr="0056793D">
        <w:rPr>
          <w:rFonts w:ascii="Times New Roman" w:hAnsi="Times New Roman"/>
          <w:b/>
          <w:bCs/>
          <w:lang w:val="en-US"/>
        </w:rPr>
        <w:t>Reading Part 2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>Read the five texts. Choose a, b, c or d to complete each text. Circle the letter of the correct answer.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iCs/>
          <w:lang w:val="en-US"/>
        </w:rPr>
        <w:t>The first is an example.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:rsidR="003D4AA1" w:rsidRDefault="000649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21755" cy="1732915"/>
            <wp:effectExtent l="19050" t="0" r="0" b="0"/>
            <wp:docPr id="24" name="Рисунок 8" descr="C:\Users\Пользователь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esktop\1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60000"/>
                    </a:blip>
                    <a:srcRect l="1746" t="8717" r="1674" b="6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</w:p>
    <w:p w:rsidR="003D4AA1" w:rsidRDefault="005679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5103" w:hanging="4677"/>
        <w:rPr>
          <w:rFonts w:ascii="Times New Roman" w:hAnsi="Times New Roman"/>
          <w:b/>
        </w:rPr>
      </w:pPr>
      <w:r w:rsidRPr="0056793D">
        <w:rPr>
          <w:rFonts w:ascii="Times New Roman" w:hAnsi="Times New Roman"/>
          <w:b/>
        </w:rPr>
        <w:t xml:space="preserve">                                                                           2.</w:t>
      </w:r>
    </w:p>
    <w:p w:rsidR="003D4AA1" w:rsidRDefault="000058D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9" type="#_x0000_t32" style="position:absolute;margin-left:243.4pt;margin-top:22.25pt;width:266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ey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"/>
        </w:pict>
      </w:r>
      <w:r>
        <w:rPr>
          <w:rFonts w:ascii="Times New Roman" w:hAnsi="Times New Roman"/>
          <w:noProof/>
          <w:lang w:eastAsia="ru-RU"/>
        </w:rPr>
        <w:pict>
          <v:shape id="AutoShape 10" o:spid="_x0000_s1028" type="#_x0000_t32" style="position:absolute;margin-left:243.4pt;margin-top:22.25pt;width:0;height:10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vA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"/>
        </w:pict>
      </w:r>
      <w:r>
        <w:rPr>
          <w:rFonts w:ascii="Times New Roman" w:hAnsi="Times New Roman"/>
          <w:noProof/>
          <w:lang w:eastAsia="ru-RU"/>
        </w:rPr>
        <w:pict>
          <v:rect id="Rectangle 9" o:spid="_x0000_s1027" style="position:absolute;margin-left:4.2pt;margin-top:.7pt;width:227.3pt;height:13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" filled="f" strokeweight="2.25pt"/>
        </w:pict>
      </w:r>
      <w:r w:rsidR="0006493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49245" cy="1669415"/>
            <wp:effectExtent l="19050" t="0" r="8255" b="0"/>
            <wp:docPr id="23" name="Рисунок 9" descr="C:\Users\Пользователь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Пользователь\Desktop\1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60000"/>
                    </a:blip>
                    <a:srcRect l="8632" t="33929" r="48561" b="44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93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98215" cy="1371600"/>
            <wp:effectExtent l="19050" t="0" r="6985" b="0"/>
            <wp:docPr id="22" name="Рисунок 10" descr="C:\Users\Пользователь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Пользователь\Desktop\1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60000"/>
                    </a:blip>
                    <a:srcRect l="23228" t="79623" r="24107" b="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9118" w:type="dxa"/>
        <w:tblInd w:w="675" w:type="dxa"/>
        <w:tblLook w:val="04A0"/>
      </w:tblPr>
      <w:tblGrid>
        <w:gridCol w:w="4820"/>
        <w:gridCol w:w="4298"/>
      </w:tblGrid>
      <w:tr w:rsidR="006F598A" w:rsidRPr="00DF14E8" w:rsidTr="007E7E62">
        <w:tc>
          <w:tcPr>
            <w:tcW w:w="482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a) Juice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b) Cake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c) Biscuits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d) Sandwiches</w:t>
            </w:r>
          </w:p>
        </w:tc>
        <w:tc>
          <w:tcPr>
            <w:tcW w:w="4298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a) Smith R.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b) Cooper T.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c) Beale F.</w:t>
            </w:r>
          </w:p>
          <w:p w:rsidR="003D4AA1" w:rsidRDefault="00567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56793D">
              <w:rPr>
                <w:rFonts w:ascii="Times New Roman" w:hAnsi="Times New Roman"/>
                <w:lang w:val="en-US"/>
              </w:rPr>
              <w:t>d) Taylor P.</w:t>
            </w:r>
          </w:p>
        </w:tc>
      </w:tr>
    </w:tbl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:rsidR="003D4AA1" w:rsidRDefault="0056793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5954" w:hanging="5528"/>
        <w:rPr>
          <w:rFonts w:ascii="Times New Roman" w:hAnsi="Times New Roman"/>
          <w:b/>
        </w:rPr>
      </w:pPr>
      <w:r w:rsidRPr="0056793D">
        <w:rPr>
          <w:rFonts w:ascii="Times New Roman" w:hAnsi="Times New Roman"/>
          <w:b/>
          <w:lang w:val="en-US"/>
        </w:rPr>
        <w:tab/>
      </w:r>
      <w:r w:rsidRPr="0056793D">
        <w:rPr>
          <w:rFonts w:ascii="Times New Roman" w:hAnsi="Times New Roman"/>
          <w:b/>
        </w:rPr>
        <w:t>4.</w:t>
      </w:r>
    </w:p>
    <w:p w:rsidR="003D4AA1" w:rsidRDefault="0006493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89860" cy="1871345"/>
            <wp:effectExtent l="19050" t="0" r="0" b="0"/>
            <wp:docPr id="21" name="Рисунок 11" descr="C:\Users\Пользователь\Desktop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Пользователь\Desktop\12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</a:blip>
                    <a:srcRect l="19019" t="2852" r="34021" b="73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402840" cy="2392045"/>
            <wp:effectExtent l="19050" t="0" r="0" b="0"/>
            <wp:docPr id="20" name="Рисунок 12" descr="C:\Users\Пользователь\Desktop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Пользователь\Desktop\12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0000" contrast="60000"/>
                    </a:blip>
                    <a:srcRect l="17500" t="31268" r="40445" b="3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62" w:rsidRPr="003B1362" w:rsidRDefault="003B1362" w:rsidP="006F598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  <w:sectPr w:rsidR="003B1362" w:rsidRPr="003B1362" w:rsidSect="002205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a) She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b) It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c) We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d) He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a) It is a very big house.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b) He loves them too.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c) Their number is 24568.</w:t>
      </w:r>
    </w:p>
    <w:p w:rsidR="003B1362" w:rsidRPr="003B1362" w:rsidRDefault="0056793D" w:rsidP="006F598A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  <w:sectPr w:rsidR="003B1362" w:rsidRPr="003B1362" w:rsidSect="0022057C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  <w:r w:rsidRPr="0056793D">
        <w:rPr>
          <w:rFonts w:ascii="Times New Roman" w:hAnsi="Times New Roman"/>
          <w:lang w:val="en-US"/>
        </w:rPr>
        <w:t xml:space="preserve">d) </w:t>
      </w:r>
      <w:proofErr w:type="spellStart"/>
      <w:r w:rsidRPr="0056793D">
        <w:rPr>
          <w:rFonts w:ascii="Times New Roman" w:hAnsi="Times New Roman"/>
          <w:lang w:val="en-US"/>
        </w:rPr>
        <w:t>Mehmet</w:t>
      </w:r>
      <w:proofErr w:type="spellEnd"/>
      <w:r w:rsidRPr="0056793D">
        <w:rPr>
          <w:rFonts w:ascii="Times New Roman" w:hAnsi="Times New Roman"/>
          <w:lang w:val="en-US"/>
        </w:rPr>
        <w:t xml:space="preserve"> is at home.</w:t>
      </w:r>
    </w:p>
    <w:p w:rsidR="003D4AA1" w:rsidRDefault="003D4AA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</w:rPr>
      </w:pPr>
      <w:r w:rsidRPr="0056793D">
        <w:rPr>
          <w:rFonts w:ascii="Times New Roman" w:hAnsi="Times New Roman"/>
          <w:b/>
        </w:rPr>
        <w:t xml:space="preserve">5. </w:t>
      </w:r>
    </w:p>
    <w:p w:rsidR="003B1362" w:rsidRPr="003B1362" w:rsidRDefault="0006493D" w:rsidP="006F59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  <w:sectPr w:rsidR="003B1362" w:rsidRPr="003B1362" w:rsidSect="002205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41415" cy="1169670"/>
            <wp:effectExtent l="19050" t="0" r="6985" b="0"/>
            <wp:docPr id="19" name="Рисунок 13" descr="C:\Users\Пользователь\Desktop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Пользователь\Desktop\12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0000" contrast="30000"/>
                    </a:blip>
                    <a:srcRect t="73004" b="1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1" w:rsidRDefault="003D4AA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</w:p>
    <w:p w:rsidR="003D4AA1" w:rsidRDefault="0056793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 xml:space="preserve">a) </w:t>
      </w:r>
      <w:proofErr w:type="gramStart"/>
      <w:r w:rsidRPr="0056793D">
        <w:rPr>
          <w:rFonts w:ascii="Times New Roman" w:hAnsi="Times New Roman"/>
          <w:lang w:val="en-US"/>
        </w:rPr>
        <w:t>books</w:t>
      </w:r>
      <w:proofErr w:type="gramEnd"/>
    </w:p>
    <w:p w:rsidR="003D4AA1" w:rsidRDefault="0056793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 xml:space="preserve">b) </w:t>
      </w:r>
      <w:proofErr w:type="gramStart"/>
      <w:r w:rsidRPr="0056793D">
        <w:rPr>
          <w:rFonts w:ascii="Times New Roman" w:hAnsi="Times New Roman"/>
          <w:lang w:val="en-US"/>
        </w:rPr>
        <w:t>basketball</w:t>
      </w:r>
      <w:proofErr w:type="gramEnd"/>
    </w:p>
    <w:p w:rsidR="003D4AA1" w:rsidRDefault="0056793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 xml:space="preserve">c) </w:t>
      </w:r>
      <w:proofErr w:type="gramStart"/>
      <w:r w:rsidRPr="0056793D">
        <w:rPr>
          <w:rFonts w:ascii="Times New Roman" w:hAnsi="Times New Roman"/>
          <w:lang w:val="en-US"/>
        </w:rPr>
        <w:t>films</w:t>
      </w:r>
      <w:proofErr w:type="gramEnd"/>
    </w:p>
    <w:p w:rsidR="003D4AA1" w:rsidRDefault="0056793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iCs/>
          <w:lang w:val="en-US"/>
        </w:rPr>
      </w:pPr>
      <w:r w:rsidRPr="0056793D">
        <w:rPr>
          <w:rFonts w:ascii="Times New Roman" w:hAnsi="Times New Roman"/>
          <w:lang w:val="en-US"/>
        </w:rPr>
        <w:t xml:space="preserve">d) </w:t>
      </w:r>
      <w:proofErr w:type="gramStart"/>
      <w:r w:rsidRPr="0056793D">
        <w:rPr>
          <w:rFonts w:ascii="Times New Roman" w:hAnsi="Times New Roman"/>
          <w:lang w:val="en-US"/>
        </w:rPr>
        <w:t>television</w:t>
      </w:r>
      <w:proofErr w:type="gramEnd"/>
      <w:r w:rsidRPr="0056793D">
        <w:rPr>
          <w:rFonts w:ascii="Times New Roman" w:hAnsi="Times New Roman"/>
          <w:i/>
          <w:iCs/>
          <w:lang w:val="en-US"/>
        </w:rPr>
        <w:tab/>
      </w:r>
      <w:r w:rsidRPr="0056793D">
        <w:rPr>
          <w:rFonts w:ascii="Times New Roman" w:hAnsi="Times New Roman"/>
          <w:i/>
          <w:iCs/>
          <w:lang w:val="en-US"/>
        </w:rPr>
        <w:tab/>
      </w:r>
      <w:r w:rsidRPr="0056793D">
        <w:rPr>
          <w:rFonts w:ascii="Times New Roman" w:hAnsi="Times New Roman"/>
          <w:i/>
          <w:iCs/>
          <w:lang w:val="en-US"/>
        </w:rPr>
        <w:tab/>
      </w:r>
      <w:r w:rsidRPr="0056793D">
        <w:rPr>
          <w:rFonts w:ascii="Times New Roman" w:hAnsi="Times New Roman"/>
          <w:i/>
          <w:iCs/>
          <w:lang w:val="en-US"/>
        </w:rPr>
        <w:tab/>
      </w:r>
      <w:r w:rsidRPr="0056793D">
        <w:rPr>
          <w:rFonts w:ascii="Times New Roman" w:hAnsi="Times New Roman"/>
          <w:i/>
          <w:iCs/>
          <w:lang w:val="en-US"/>
        </w:rPr>
        <w:tab/>
      </w:r>
      <w:r w:rsidRPr="0056793D">
        <w:rPr>
          <w:rFonts w:ascii="Times New Roman" w:hAnsi="Times New Roman"/>
          <w:i/>
          <w:iCs/>
          <w:lang w:val="en-US"/>
        </w:rPr>
        <w:tab/>
      </w:r>
      <w:r w:rsidRPr="0056793D">
        <w:rPr>
          <w:rFonts w:ascii="Times New Roman" w:hAnsi="Times New Roman"/>
          <w:i/>
          <w:iCs/>
          <w:lang w:val="en-US"/>
        </w:rPr>
        <w:tab/>
      </w:r>
      <w:r w:rsidRPr="0056793D">
        <w:rPr>
          <w:rFonts w:ascii="Times New Roman" w:hAnsi="Times New Roman"/>
          <w:i/>
          <w:iCs/>
          <w:lang w:val="en-US"/>
        </w:rPr>
        <w:tab/>
      </w:r>
      <w:r w:rsidRPr="0056793D">
        <w:rPr>
          <w:rFonts w:ascii="Times New Roman" w:hAnsi="Times New Roman"/>
          <w:i/>
          <w:iCs/>
          <w:lang w:val="en-US"/>
        </w:rPr>
        <w:tab/>
      </w:r>
      <w:r w:rsidRPr="0056793D">
        <w:rPr>
          <w:rFonts w:ascii="Times New Roman" w:hAnsi="Times New Roman"/>
          <w:i/>
          <w:iCs/>
          <w:lang w:val="en-US"/>
        </w:rPr>
        <w:tab/>
      </w:r>
      <w:r w:rsidRPr="0056793D">
        <w:rPr>
          <w:rFonts w:ascii="Times New Roman" w:hAnsi="Times New Roman"/>
          <w:i/>
          <w:iCs/>
          <w:lang w:val="en-US"/>
        </w:rPr>
        <w:tab/>
      </w:r>
    </w:p>
    <w:p w:rsidR="003B1362" w:rsidRPr="003B1362" w:rsidRDefault="0056793D" w:rsidP="006F598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lang w:val="en-US"/>
        </w:rPr>
        <w:sectPr w:rsidR="003B1362" w:rsidRPr="003B1362" w:rsidSect="002205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6793D">
        <w:rPr>
          <w:rFonts w:ascii="Times New Roman" w:hAnsi="Times New Roman"/>
          <w:b/>
          <w:i/>
          <w:iCs/>
          <w:lang w:val="en-US"/>
        </w:rPr>
        <w:t>Total: 5 mark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  <w:r w:rsidRPr="0056793D">
        <w:rPr>
          <w:rFonts w:ascii="Times New Roman" w:hAnsi="Times New Roman"/>
          <w:b/>
          <w:bCs/>
          <w:lang w:val="en-US"/>
        </w:rPr>
        <w:t>Reading Part 3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 xml:space="preserve">Read the four short texts. There are five questions about the texts. Which text (A, B, C or D) tells you the answer to each question? 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iCs/>
          <w:lang w:val="en-US"/>
        </w:rPr>
        <w:t>The first is an example.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:rsidR="003D4AA1" w:rsidRDefault="000649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92445" cy="6794500"/>
            <wp:effectExtent l="19050" t="0" r="8255" b="0"/>
            <wp:docPr id="18" name="Рисунок 14" descr="C:\Users\Пользователь\Desktop\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Пользователь\Desktop\21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60000" contrast="80000"/>
                    </a:blip>
                    <a:srcRect t="8022" b="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679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1" w:rsidRDefault="0056793D">
      <w:pPr>
        <w:autoSpaceDE w:val="0"/>
        <w:autoSpaceDN w:val="0"/>
        <w:adjustRightInd w:val="0"/>
        <w:spacing w:after="0"/>
        <w:ind w:right="827"/>
        <w:jc w:val="right"/>
        <w:rPr>
          <w:rFonts w:ascii="Times New Roman" w:hAnsi="Times New Roman"/>
          <w:b/>
          <w:i/>
          <w:iCs/>
          <w:lang w:val="en-US"/>
        </w:rPr>
      </w:pPr>
      <w:r w:rsidRPr="0056793D">
        <w:rPr>
          <w:rFonts w:ascii="Times New Roman" w:hAnsi="Times New Roman"/>
          <w:b/>
          <w:i/>
          <w:iCs/>
          <w:lang w:val="en-US"/>
        </w:rPr>
        <w:t>Total: 5 marks</w:t>
      </w:r>
    </w:p>
    <w:p w:rsidR="003D4AA1" w:rsidRDefault="003D4AA1">
      <w:pPr>
        <w:autoSpaceDE w:val="0"/>
        <w:autoSpaceDN w:val="0"/>
        <w:adjustRightInd w:val="0"/>
        <w:spacing w:after="0"/>
        <w:ind w:right="827"/>
        <w:jc w:val="right"/>
        <w:rPr>
          <w:rFonts w:ascii="Times New Roman" w:hAnsi="Times New Roman"/>
          <w:i/>
          <w:iCs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  <w:r w:rsidRPr="0056793D">
        <w:rPr>
          <w:rFonts w:ascii="Times New Roman" w:hAnsi="Times New Roman"/>
          <w:b/>
          <w:bCs/>
          <w:lang w:val="en-US"/>
        </w:rPr>
        <w:t>Reading Part 4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 xml:space="preserve">Read the seven short texts A-G. Match each statement to the text with the same meaning. Write the letter of the correct text next to the statement. 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>The first is an example.</w:t>
      </w:r>
    </w:p>
    <w:p w:rsidR="003D4AA1" w:rsidRDefault="003D4AA1">
      <w:pPr>
        <w:autoSpaceDE w:val="0"/>
        <w:autoSpaceDN w:val="0"/>
        <w:adjustRightInd w:val="0"/>
        <w:spacing w:after="0"/>
        <w:ind w:right="827"/>
        <w:jc w:val="right"/>
        <w:rPr>
          <w:rFonts w:ascii="Times New Roman" w:hAnsi="Times New Roman"/>
          <w:i/>
          <w:iCs/>
          <w:lang w:val="en-US"/>
        </w:rPr>
      </w:pPr>
    </w:p>
    <w:p w:rsidR="003D4AA1" w:rsidRDefault="0006493D">
      <w:pPr>
        <w:autoSpaceDE w:val="0"/>
        <w:autoSpaceDN w:val="0"/>
        <w:adjustRightInd w:val="0"/>
        <w:spacing w:after="0"/>
        <w:ind w:left="-567" w:right="82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77280" cy="7517130"/>
            <wp:effectExtent l="19050" t="0" r="0" b="0"/>
            <wp:docPr id="17" name="Рисунок 15" descr="C:\Users\Пользователь\Desktop\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Пользователь\Desktop\31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</a:blip>
                    <a:srcRect t="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1" w:rsidRDefault="003D4AA1">
      <w:pPr>
        <w:autoSpaceDE w:val="0"/>
        <w:autoSpaceDN w:val="0"/>
        <w:adjustRightInd w:val="0"/>
        <w:spacing w:after="0"/>
        <w:ind w:right="827"/>
        <w:jc w:val="right"/>
        <w:rPr>
          <w:rFonts w:ascii="Times New Roman" w:hAnsi="Times New Roman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ind w:right="827"/>
        <w:jc w:val="right"/>
        <w:rPr>
          <w:rFonts w:ascii="Times New Roman" w:hAnsi="Times New Roman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ind w:right="827"/>
        <w:jc w:val="right"/>
        <w:rPr>
          <w:rFonts w:ascii="Times New Roman" w:hAnsi="Times New Roman"/>
        </w:rPr>
      </w:pPr>
    </w:p>
    <w:tbl>
      <w:tblPr>
        <w:tblW w:w="7638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103"/>
        <w:gridCol w:w="975"/>
      </w:tblGrid>
      <w:tr w:rsidR="006F598A" w:rsidRPr="006F598A" w:rsidTr="007E7E62">
        <w:tc>
          <w:tcPr>
            <w:tcW w:w="1560" w:type="dxa"/>
          </w:tcPr>
          <w:p w:rsidR="003D4AA1" w:rsidRDefault="0056793D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56793D">
              <w:rPr>
                <w:rFonts w:ascii="Times New Roman" w:hAnsi="Times New Roman"/>
                <w:b/>
                <w:i/>
              </w:rPr>
              <w:t>Example</w:t>
            </w:r>
            <w:proofErr w:type="spellEnd"/>
            <w:r w:rsidRPr="0056793D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5103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/>
                <w:b/>
                <w:lang w:val="en-US"/>
              </w:rPr>
            </w:pPr>
            <w:r w:rsidRPr="0056793D">
              <w:rPr>
                <w:rFonts w:ascii="Times New Roman" w:hAnsi="Times New Roman"/>
                <w:b/>
                <w:lang w:val="en-US"/>
              </w:rPr>
              <w:t>The trains are not early.</w:t>
            </w:r>
          </w:p>
        </w:tc>
        <w:tc>
          <w:tcPr>
            <w:tcW w:w="975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6793D"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6F598A" w:rsidRPr="00DF14E8" w:rsidTr="007E7E62">
        <w:tc>
          <w:tcPr>
            <w:tcW w:w="156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/>
                <w:b/>
              </w:rPr>
            </w:pPr>
            <w:r w:rsidRPr="005679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/>
                <w:b/>
                <w:lang w:val="en-US"/>
              </w:rPr>
            </w:pPr>
            <w:r w:rsidRPr="0056793D">
              <w:rPr>
                <w:rFonts w:ascii="Times New Roman" w:hAnsi="Times New Roman"/>
                <w:b/>
                <w:lang w:val="en-US"/>
              </w:rPr>
              <w:t>Sometimes you can’t drive here.</w:t>
            </w:r>
          </w:p>
        </w:tc>
        <w:tc>
          <w:tcPr>
            <w:tcW w:w="975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ind w:right="827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F598A" w:rsidRPr="00DF14E8" w:rsidTr="007E7E62">
        <w:tc>
          <w:tcPr>
            <w:tcW w:w="156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/>
                <w:b/>
              </w:rPr>
            </w:pPr>
            <w:r w:rsidRPr="005679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3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/>
                <w:b/>
                <w:lang w:val="en-US"/>
              </w:rPr>
            </w:pPr>
            <w:r w:rsidRPr="0056793D">
              <w:rPr>
                <w:rFonts w:ascii="Times New Roman" w:hAnsi="Times New Roman"/>
                <w:b/>
                <w:lang w:val="en-US"/>
              </w:rPr>
              <w:t>You can’t travel on Saturday or Sunday.</w:t>
            </w:r>
          </w:p>
        </w:tc>
        <w:tc>
          <w:tcPr>
            <w:tcW w:w="975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ind w:right="827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F598A" w:rsidRPr="006F598A" w:rsidTr="007E7E62">
        <w:tc>
          <w:tcPr>
            <w:tcW w:w="156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/>
                <w:b/>
              </w:rPr>
            </w:pPr>
            <w:r w:rsidRPr="005679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3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827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6793D">
              <w:rPr>
                <w:rFonts w:ascii="Times New Roman" w:hAnsi="Times New Roman"/>
                <w:b/>
              </w:rPr>
              <w:t>Pay</w:t>
            </w:r>
            <w:proofErr w:type="spellEnd"/>
            <w:r w:rsidRPr="005679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793D">
              <w:rPr>
                <w:rFonts w:ascii="Times New Roman" w:hAnsi="Times New Roman"/>
                <w:b/>
              </w:rPr>
              <w:t>here</w:t>
            </w:r>
            <w:proofErr w:type="spellEnd"/>
            <w:r w:rsidRPr="0056793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5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ind w:right="827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F598A" w:rsidRPr="006F598A" w:rsidTr="007E7E62">
        <w:tc>
          <w:tcPr>
            <w:tcW w:w="156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/>
                <w:b/>
              </w:rPr>
            </w:pPr>
            <w:r w:rsidRPr="005679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3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827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6793D">
              <w:rPr>
                <w:rFonts w:ascii="Times New Roman" w:hAnsi="Times New Roman"/>
                <w:b/>
              </w:rPr>
              <w:t>Do</w:t>
            </w:r>
            <w:proofErr w:type="spellEnd"/>
            <w:r w:rsidRPr="005679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793D">
              <w:rPr>
                <w:rFonts w:ascii="Times New Roman" w:hAnsi="Times New Roman"/>
                <w:b/>
              </w:rPr>
              <w:t>not</w:t>
            </w:r>
            <w:proofErr w:type="spellEnd"/>
            <w:r w:rsidRPr="005679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793D">
              <w:rPr>
                <w:rFonts w:ascii="Times New Roman" w:hAnsi="Times New Roman"/>
                <w:b/>
              </w:rPr>
              <w:t>drive</w:t>
            </w:r>
            <w:proofErr w:type="spellEnd"/>
            <w:r w:rsidRPr="005679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793D">
              <w:rPr>
                <w:rFonts w:ascii="Times New Roman" w:hAnsi="Times New Roman"/>
                <w:b/>
              </w:rPr>
              <w:t>now</w:t>
            </w:r>
            <w:proofErr w:type="spellEnd"/>
            <w:r w:rsidRPr="0056793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5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ind w:right="827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F598A" w:rsidRPr="006F598A" w:rsidTr="007E7E62">
        <w:tc>
          <w:tcPr>
            <w:tcW w:w="156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/>
                <w:b/>
              </w:rPr>
            </w:pPr>
            <w:r w:rsidRPr="005679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03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/>
                <w:b/>
              </w:rPr>
            </w:pPr>
            <w:proofErr w:type="spellStart"/>
            <w:r w:rsidRPr="0056793D">
              <w:rPr>
                <w:rFonts w:ascii="Times New Roman" w:hAnsi="Times New Roman"/>
                <w:b/>
              </w:rPr>
              <w:t>Do</w:t>
            </w:r>
            <w:proofErr w:type="spellEnd"/>
            <w:r w:rsidRPr="005679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793D">
              <w:rPr>
                <w:rFonts w:ascii="Times New Roman" w:hAnsi="Times New Roman"/>
                <w:b/>
              </w:rPr>
              <w:t>not</w:t>
            </w:r>
            <w:proofErr w:type="spellEnd"/>
            <w:r w:rsidRPr="005679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793D">
              <w:rPr>
                <w:rFonts w:ascii="Times New Roman" w:hAnsi="Times New Roman"/>
                <w:b/>
              </w:rPr>
              <w:t>drive</w:t>
            </w:r>
            <w:proofErr w:type="spellEnd"/>
            <w:r w:rsidRPr="005679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793D">
              <w:rPr>
                <w:rFonts w:ascii="Times New Roman" w:hAnsi="Times New Roman"/>
                <w:b/>
              </w:rPr>
              <w:t>now</w:t>
            </w:r>
            <w:proofErr w:type="spellEnd"/>
            <w:r w:rsidRPr="0056793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5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ind w:right="827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F598A" w:rsidRPr="006F598A" w:rsidTr="007E7E62">
        <w:tc>
          <w:tcPr>
            <w:tcW w:w="156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/>
                <w:b/>
              </w:rPr>
            </w:pPr>
            <w:r w:rsidRPr="005679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03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/>
                <w:b/>
              </w:rPr>
            </w:pPr>
            <w:proofErr w:type="spellStart"/>
            <w:r w:rsidRPr="0056793D">
              <w:rPr>
                <w:rFonts w:ascii="Times New Roman" w:hAnsi="Times New Roman"/>
                <w:b/>
              </w:rPr>
              <w:t>We’re</w:t>
            </w:r>
            <w:proofErr w:type="spellEnd"/>
            <w:r w:rsidRPr="005679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793D">
              <w:rPr>
                <w:rFonts w:ascii="Times New Roman" w:hAnsi="Times New Roman"/>
                <w:b/>
              </w:rPr>
              <w:t>not</w:t>
            </w:r>
            <w:proofErr w:type="spellEnd"/>
            <w:r w:rsidRPr="005679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793D">
              <w:rPr>
                <w:rFonts w:ascii="Times New Roman" w:hAnsi="Times New Roman"/>
                <w:b/>
              </w:rPr>
              <w:t>closed</w:t>
            </w:r>
            <w:proofErr w:type="spellEnd"/>
            <w:r w:rsidRPr="0056793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75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ind w:right="827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3D4AA1" w:rsidRDefault="0056793D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Times New Roman" w:hAnsi="Times New Roman"/>
          <w:b/>
          <w:i/>
          <w:iCs/>
        </w:rPr>
      </w:pPr>
      <w:proofErr w:type="spellStart"/>
      <w:r w:rsidRPr="0056793D">
        <w:rPr>
          <w:rFonts w:ascii="Times New Roman" w:hAnsi="Times New Roman"/>
          <w:b/>
          <w:i/>
          <w:iCs/>
        </w:rPr>
        <w:t>Total</w:t>
      </w:r>
      <w:proofErr w:type="spellEnd"/>
      <w:r w:rsidRPr="0056793D">
        <w:rPr>
          <w:rFonts w:ascii="Times New Roman" w:hAnsi="Times New Roman"/>
          <w:b/>
          <w:i/>
          <w:iCs/>
        </w:rPr>
        <w:t xml:space="preserve">: 6 </w:t>
      </w:r>
      <w:proofErr w:type="spellStart"/>
      <w:r w:rsidRPr="0056793D">
        <w:rPr>
          <w:rFonts w:ascii="Times New Roman" w:hAnsi="Times New Roman"/>
          <w:b/>
          <w:i/>
          <w:iCs/>
        </w:rPr>
        <w:t>marks</w:t>
      </w:r>
      <w:proofErr w:type="spellEnd"/>
    </w:p>
    <w:p w:rsidR="003D4AA1" w:rsidRDefault="003D4AA1">
      <w:pPr>
        <w:autoSpaceDE w:val="0"/>
        <w:autoSpaceDN w:val="0"/>
        <w:adjustRightInd w:val="0"/>
        <w:spacing w:after="0"/>
        <w:ind w:right="827"/>
        <w:jc w:val="right"/>
        <w:rPr>
          <w:rFonts w:ascii="Times New Roman" w:hAnsi="Times New Roman"/>
          <w:b/>
          <w:i/>
          <w:iCs/>
        </w:rPr>
      </w:pPr>
    </w:p>
    <w:p w:rsidR="003D4AA1" w:rsidRDefault="0056793D">
      <w:pPr>
        <w:autoSpaceDE w:val="0"/>
        <w:autoSpaceDN w:val="0"/>
        <w:adjustRightInd w:val="0"/>
        <w:spacing w:after="0"/>
        <w:ind w:right="827"/>
        <w:jc w:val="right"/>
        <w:rPr>
          <w:rFonts w:ascii="Times New Roman" w:hAnsi="Times New Roman"/>
          <w:b/>
          <w:i/>
          <w:iCs/>
        </w:rPr>
      </w:pPr>
      <w:proofErr w:type="spellStart"/>
      <w:r w:rsidRPr="0056793D">
        <w:rPr>
          <w:rFonts w:ascii="Times New Roman" w:hAnsi="Times New Roman"/>
          <w:b/>
          <w:i/>
          <w:iCs/>
        </w:rPr>
        <w:t>Total</w:t>
      </w:r>
      <w:proofErr w:type="spellEnd"/>
      <w:r w:rsidRPr="0056793D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56793D">
        <w:rPr>
          <w:rFonts w:ascii="Times New Roman" w:hAnsi="Times New Roman"/>
          <w:b/>
          <w:i/>
          <w:iCs/>
        </w:rPr>
        <w:t>marks</w:t>
      </w:r>
      <w:proofErr w:type="spellEnd"/>
      <w:r w:rsidRPr="0056793D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56793D">
        <w:rPr>
          <w:rFonts w:ascii="Times New Roman" w:hAnsi="Times New Roman"/>
          <w:b/>
          <w:i/>
          <w:iCs/>
        </w:rPr>
        <w:t>for</w:t>
      </w:r>
      <w:proofErr w:type="spellEnd"/>
      <w:r w:rsidRPr="0056793D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56793D">
        <w:rPr>
          <w:rFonts w:ascii="Times New Roman" w:hAnsi="Times New Roman"/>
          <w:b/>
          <w:i/>
          <w:iCs/>
        </w:rPr>
        <w:t>Reading</w:t>
      </w:r>
      <w:proofErr w:type="spellEnd"/>
      <w:r w:rsidRPr="0056793D">
        <w:rPr>
          <w:rFonts w:ascii="Times New Roman" w:hAnsi="Times New Roman"/>
          <w:b/>
          <w:i/>
          <w:iCs/>
        </w:rPr>
        <w:t>: 20</w:t>
      </w:r>
    </w:p>
    <w:p w:rsidR="003D4AA1" w:rsidRDefault="003D4AA1">
      <w:pPr>
        <w:autoSpaceDE w:val="0"/>
        <w:autoSpaceDN w:val="0"/>
        <w:adjustRightInd w:val="0"/>
        <w:spacing w:after="0"/>
        <w:ind w:right="827"/>
        <w:jc w:val="right"/>
        <w:rPr>
          <w:rFonts w:ascii="Times New Roman" w:hAnsi="Times New Roman"/>
          <w:b/>
          <w:i/>
          <w:iCs/>
        </w:rPr>
      </w:pP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  <w:r w:rsidRPr="0056793D">
        <w:rPr>
          <w:rFonts w:ascii="Times New Roman" w:hAnsi="Times New Roman"/>
          <w:b/>
          <w:bCs/>
          <w:lang w:val="en-US"/>
        </w:rPr>
        <w:t>Writing Part 1</w:t>
      </w:r>
    </w:p>
    <w:p w:rsidR="003D4AA1" w:rsidRDefault="0056793D">
      <w:pPr>
        <w:autoSpaceDE w:val="0"/>
        <w:autoSpaceDN w:val="0"/>
        <w:adjustRightInd w:val="0"/>
        <w:spacing w:after="0"/>
        <w:ind w:right="827"/>
        <w:rPr>
          <w:rFonts w:ascii="Times New Roman" w:hAnsi="Times New Roman"/>
          <w:i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>Complete this form. Do not write sentences.</w:t>
      </w:r>
    </w:p>
    <w:p w:rsidR="003D4AA1" w:rsidRDefault="0006493D">
      <w:pPr>
        <w:autoSpaceDE w:val="0"/>
        <w:autoSpaceDN w:val="0"/>
        <w:adjustRightInd w:val="0"/>
        <w:spacing w:after="0"/>
        <w:ind w:right="8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39995" cy="3700145"/>
            <wp:effectExtent l="19050" t="0" r="8255" b="0"/>
            <wp:docPr id="16" name="Рисунок 16" descr="C:\Users\Пользователь\Desktop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Пользователь\Desktop\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  <w:r w:rsidRPr="0056793D">
        <w:rPr>
          <w:rFonts w:ascii="Times New Roman" w:hAnsi="Times New Roman"/>
          <w:b/>
          <w:bCs/>
          <w:lang w:val="en-US"/>
        </w:rPr>
        <w:t>Writing Part 2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>Circle the letter of the answer with the correct full stops and capital letters.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en-US"/>
        </w:rPr>
      </w:pPr>
      <w:r w:rsidRPr="0056793D">
        <w:rPr>
          <w:rFonts w:ascii="Times New Roman" w:hAnsi="Times New Roman"/>
          <w:b/>
          <w:lang w:val="en-US"/>
        </w:rPr>
        <w:t xml:space="preserve">1. 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 xml:space="preserve">a) </w:t>
      </w:r>
      <w:proofErr w:type="spellStart"/>
      <w:proofErr w:type="gramStart"/>
      <w:r w:rsidRPr="0056793D">
        <w:rPr>
          <w:rFonts w:ascii="Times New Roman" w:hAnsi="Times New Roman"/>
          <w:lang w:val="en-US"/>
        </w:rPr>
        <w:t>i</w:t>
      </w:r>
      <w:proofErr w:type="spellEnd"/>
      <w:proofErr w:type="gramEnd"/>
      <w:r w:rsidRPr="0056793D">
        <w:rPr>
          <w:rFonts w:ascii="Times New Roman" w:hAnsi="Times New Roman"/>
          <w:lang w:val="en-US"/>
        </w:rPr>
        <w:t xml:space="preserve"> can’t come to France with you.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 xml:space="preserve">b) I can’t come to </w:t>
      </w:r>
      <w:proofErr w:type="spellStart"/>
      <w:proofErr w:type="gramStart"/>
      <w:r w:rsidRPr="0056793D">
        <w:rPr>
          <w:rFonts w:ascii="Times New Roman" w:hAnsi="Times New Roman"/>
          <w:lang w:val="en-US"/>
        </w:rPr>
        <w:t>france</w:t>
      </w:r>
      <w:proofErr w:type="spellEnd"/>
      <w:proofErr w:type="gramEnd"/>
      <w:r w:rsidRPr="0056793D">
        <w:rPr>
          <w:rFonts w:ascii="Times New Roman" w:hAnsi="Times New Roman"/>
          <w:lang w:val="en-US"/>
        </w:rPr>
        <w:t xml:space="preserve"> with you.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c) I can’t come to France with you.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en-US"/>
        </w:rPr>
      </w:pPr>
      <w:r w:rsidRPr="0056793D">
        <w:rPr>
          <w:rFonts w:ascii="Times New Roman" w:hAnsi="Times New Roman"/>
          <w:b/>
          <w:lang w:val="en-US"/>
        </w:rPr>
        <w:t xml:space="preserve">2. 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a) I like football, tennis and basketball.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 xml:space="preserve">b) I like football. </w:t>
      </w:r>
      <w:proofErr w:type="gramStart"/>
      <w:r w:rsidRPr="0056793D">
        <w:rPr>
          <w:rFonts w:ascii="Times New Roman" w:hAnsi="Times New Roman"/>
          <w:lang w:val="en-US"/>
        </w:rPr>
        <w:t>tennis</w:t>
      </w:r>
      <w:proofErr w:type="gramEnd"/>
      <w:r w:rsidRPr="0056793D">
        <w:rPr>
          <w:rFonts w:ascii="Times New Roman" w:hAnsi="Times New Roman"/>
          <w:lang w:val="en-US"/>
        </w:rPr>
        <w:t xml:space="preserve"> and basketball.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c) I like football, tennis and basketball.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en-US"/>
        </w:rPr>
      </w:pPr>
      <w:r w:rsidRPr="0056793D">
        <w:rPr>
          <w:rFonts w:ascii="Times New Roman" w:hAnsi="Times New Roman"/>
          <w:b/>
          <w:lang w:val="en-US"/>
        </w:rPr>
        <w:t xml:space="preserve">3. 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 xml:space="preserve">a) Oxford is a lovely town in </w:t>
      </w:r>
      <w:proofErr w:type="spellStart"/>
      <w:proofErr w:type="gramStart"/>
      <w:r w:rsidRPr="0056793D">
        <w:rPr>
          <w:rFonts w:ascii="Times New Roman" w:hAnsi="Times New Roman"/>
          <w:lang w:val="en-US"/>
        </w:rPr>
        <w:t>england</w:t>
      </w:r>
      <w:proofErr w:type="spellEnd"/>
      <w:proofErr w:type="gramEnd"/>
      <w:r w:rsidRPr="0056793D">
        <w:rPr>
          <w:rFonts w:ascii="Times New Roman" w:hAnsi="Times New Roman"/>
          <w:lang w:val="en-US"/>
        </w:rPr>
        <w:t>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b) Oxford is a lovely town in England.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 xml:space="preserve">c) </w:t>
      </w:r>
      <w:proofErr w:type="gramStart"/>
      <w:r w:rsidRPr="0056793D">
        <w:rPr>
          <w:rFonts w:ascii="Times New Roman" w:hAnsi="Times New Roman"/>
          <w:lang w:val="en-US"/>
        </w:rPr>
        <w:t>oxford</w:t>
      </w:r>
      <w:proofErr w:type="gramEnd"/>
      <w:r w:rsidRPr="0056793D">
        <w:rPr>
          <w:rFonts w:ascii="Times New Roman" w:hAnsi="Times New Roman"/>
          <w:lang w:val="en-US"/>
        </w:rPr>
        <w:t xml:space="preserve"> is a lovely town in England.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en-US"/>
        </w:rPr>
      </w:pPr>
      <w:r w:rsidRPr="0056793D">
        <w:rPr>
          <w:rFonts w:ascii="Times New Roman" w:hAnsi="Times New Roman"/>
          <w:b/>
          <w:lang w:val="en-US"/>
        </w:rPr>
        <w:t xml:space="preserve">4. 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a) How many brothers has Diana got?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 xml:space="preserve">b) </w:t>
      </w:r>
      <w:proofErr w:type="gramStart"/>
      <w:r w:rsidRPr="0056793D">
        <w:rPr>
          <w:rFonts w:ascii="Times New Roman" w:hAnsi="Times New Roman"/>
          <w:lang w:val="en-US"/>
        </w:rPr>
        <w:t>how</w:t>
      </w:r>
      <w:proofErr w:type="gramEnd"/>
      <w:r w:rsidRPr="0056793D">
        <w:rPr>
          <w:rFonts w:ascii="Times New Roman" w:hAnsi="Times New Roman"/>
          <w:lang w:val="en-US"/>
        </w:rPr>
        <w:t xml:space="preserve"> many brothers has Diana got?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c) How many Brothers has Diana got?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en-US"/>
        </w:rPr>
      </w:pPr>
      <w:r w:rsidRPr="0056793D">
        <w:rPr>
          <w:rFonts w:ascii="Times New Roman" w:hAnsi="Times New Roman"/>
          <w:b/>
          <w:lang w:val="en-US"/>
        </w:rPr>
        <w:t>5.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a) Please stop. I’ve got a headache</w:t>
      </w:r>
    </w:p>
    <w:p w:rsidR="003D4AA1" w:rsidRDefault="0056793D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b) Please stop I’ve got a headache.</w:t>
      </w:r>
    </w:p>
    <w:p w:rsidR="003D4AA1" w:rsidRDefault="0056793D">
      <w:pPr>
        <w:autoSpaceDE w:val="0"/>
        <w:autoSpaceDN w:val="0"/>
        <w:adjustRightInd w:val="0"/>
        <w:spacing w:after="0"/>
        <w:ind w:right="827"/>
        <w:rPr>
          <w:rFonts w:ascii="Times New Roman" w:hAnsi="Times New Roman"/>
          <w:lang w:val="en-US"/>
        </w:rPr>
      </w:pPr>
      <w:r w:rsidRPr="0056793D">
        <w:rPr>
          <w:rFonts w:ascii="Times New Roman" w:hAnsi="Times New Roman"/>
          <w:lang w:val="en-US"/>
        </w:rPr>
        <w:t>c) Please stop. I’ve got a headache.</w:t>
      </w:r>
    </w:p>
    <w:p w:rsidR="003D4AA1" w:rsidRDefault="003D4AA1">
      <w:pPr>
        <w:autoSpaceDE w:val="0"/>
        <w:autoSpaceDN w:val="0"/>
        <w:adjustRightInd w:val="0"/>
        <w:spacing w:after="0"/>
        <w:ind w:right="827"/>
        <w:rPr>
          <w:rFonts w:ascii="Times New Roman" w:hAnsi="Times New Roman"/>
          <w:b/>
          <w:i/>
          <w:iCs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ind w:right="827"/>
        <w:rPr>
          <w:rFonts w:ascii="Times New Roman" w:hAnsi="Times New Roman"/>
          <w:b/>
          <w:i/>
          <w:iCs/>
          <w:lang w:val="en-US"/>
        </w:rPr>
      </w:pPr>
      <w:r w:rsidRPr="0056793D">
        <w:rPr>
          <w:rFonts w:ascii="Times New Roman" w:hAnsi="Times New Roman"/>
          <w:b/>
          <w:i/>
          <w:iCs/>
          <w:lang w:val="en-US"/>
        </w:rPr>
        <w:t xml:space="preserve">Total: 5 marks 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lang w:val="en-US"/>
        </w:rPr>
      </w:pPr>
      <w:r w:rsidRPr="0056793D">
        <w:rPr>
          <w:rFonts w:ascii="Times New Roman" w:hAnsi="Times New Roman"/>
          <w:b/>
          <w:bCs/>
          <w:lang w:val="en-US"/>
        </w:rPr>
        <w:t>Writing Part 3</w:t>
      </w:r>
    </w:p>
    <w:p w:rsidR="003D4AA1" w:rsidRDefault="0056793D">
      <w:pPr>
        <w:autoSpaceDE w:val="0"/>
        <w:autoSpaceDN w:val="0"/>
        <w:adjustRightInd w:val="0"/>
        <w:spacing w:after="0"/>
        <w:ind w:right="827" w:firstLine="567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>Write four sentences about your family. Write a total of 20-40 words.</w:t>
      </w:r>
    </w:p>
    <w:p w:rsidR="003D4AA1" w:rsidRDefault="003D4AA1">
      <w:pPr>
        <w:autoSpaceDE w:val="0"/>
        <w:autoSpaceDN w:val="0"/>
        <w:adjustRightInd w:val="0"/>
        <w:spacing w:after="0"/>
        <w:ind w:right="827" w:firstLine="567"/>
        <w:rPr>
          <w:rFonts w:ascii="Times New Roman" w:hAnsi="Times New Roman"/>
          <w:iCs/>
          <w:lang w:val="en-US"/>
        </w:rPr>
      </w:pPr>
    </w:p>
    <w:tbl>
      <w:tblPr>
        <w:tblW w:w="0" w:type="auto"/>
        <w:tblInd w:w="675" w:type="dxa"/>
        <w:tblBorders>
          <w:top w:val="single" w:sz="4" w:space="0" w:color="000000"/>
          <w:bottom w:val="single" w:sz="4" w:space="0" w:color="auto"/>
          <w:insideH w:val="single" w:sz="4" w:space="0" w:color="000000"/>
          <w:insideV w:val="single" w:sz="4" w:space="0" w:color="auto"/>
        </w:tblBorders>
        <w:tblLook w:val="04A0"/>
      </w:tblPr>
      <w:tblGrid>
        <w:gridCol w:w="760"/>
        <w:gridCol w:w="8135"/>
      </w:tblGrid>
      <w:tr w:rsidR="006F598A" w:rsidRPr="006F598A" w:rsidTr="007E7E62">
        <w:tc>
          <w:tcPr>
            <w:tcW w:w="76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iCs/>
              </w:rPr>
            </w:pPr>
            <w:r w:rsidRPr="0056793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36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ind w:right="827" w:firstLine="567"/>
              <w:rPr>
                <w:rFonts w:ascii="Times New Roman" w:hAnsi="Times New Roman"/>
                <w:i/>
                <w:iCs/>
              </w:rPr>
            </w:pPr>
          </w:p>
        </w:tc>
      </w:tr>
      <w:tr w:rsidR="006F598A" w:rsidRPr="006F598A" w:rsidTr="007E7E62">
        <w:tc>
          <w:tcPr>
            <w:tcW w:w="76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iCs/>
              </w:rPr>
            </w:pPr>
            <w:r w:rsidRPr="0056793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8136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ind w:right="827" w:firstLine="567"/>
              <w:rPr>
                <w:rFonts w:ascii="Times New Roman" w:hAnsi="Times New Roman"/>
                <w:i/>
                <w:iCs/>
              </w:rPr>
            </w:pPr>
          </w:p>
        </w:tc>
      </w:tr>
      <w:tr w:rsidR="006F598A" w:rsidRPr="006F598A" w:rsidTr="007E7E62">
        <w:tc>
          <w:tcPr>
            <w:tcW w:w="76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iCs/>
              </w:rPr>
            </w:pPr>
            <w:r w:rsidRPr="0056793D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8136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ind w:right="827" w:firstLine="567"/>
              <w:rPr>
                <w:rFonts w:ascii="Times New Roman" w:hAnsi="Times New Roman"/>
                <w:i/>
                <w:iCs/>
              </w:rPr>
            </w:pPr>
          </w:p>
        </w:tc>
      </w:tr>
      <w:tr w:rsidR="006F598A" w:rsidRPr="006F598A" w:rsidTr="007E7E62">
        <w:tc>
          <w:tcPr>
            <w:tcW w:w="760" w:type="dxa"/>
          </w:tcPr>
          <w:p w:rsidR="003D4AA1" w:rsidRDefault="0056793D">
            <w:pPr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iCs/>
              </w:rPr>
            </w:pPr>
            <w:r w:rsidRPr="0056793D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8136" w:type="dxa"/>
          </w:tcPr>
          <w:p w:rsidR="003D4AA1" w:rsidRDefault="003D4AA1">
            <w:pPr>
              <w:autoSpaceDE w:val="0"/>
              <w:autoSpaceDN w:val="0"/>
              <w:adjustRightInd w:val="0"/>
              <w:spacing w:after="0"/>
              <w:ind w:right="827" w:firstLine="567"/>
              <w:rPr>
                <w:rFonts w:ascii="Times New Roman" w:hAnsi="Times New Roman"/>
                <w:i/>
                <w:iCs/>
              </w:rPr>
            </w:pPr>
          </w:p>
        </w:tc>
      </w:tr>
    </w:tbl>
    <w:p w:rsidR="003D4AA1" w:rsidRDefault="003D4AA1">
      <w:pPr>
        <w:autoSpaceDE w:val="0"/>
        <w:autoSpaceDN w:val="0"/>
        <w:adjustRightInd w:val="0"/>
        <w:spacing w:after="0"/>
        <w:ind w:right="827" w:firstLine="567"/>
        <w:rPr>
          <w:rFonts w:ascii="Times New Roman" w:hAnsi="Times New Roman"/>
          <w:i/>
          <w:iCs/>
        </w:rPr>
      </w:pPr>
    </w:p>
    <w:p w:rsidR="003D4AA1" w:rsidRDefault="005679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lang w:val="en-US"/>
        </w:rPr>
      </w:pPr>
      <w:r w:rsidRPr="0056793D">
        <w:rPr>
          <w:rFonts w:ascii="Times New Roman" w:hAnsi="Times New Roman"/>
          <w:b/>
          <w:bCs/>
          <w:lang w:val="en-US"/>
        </w:rPr>
        <w:t>Writing Part 4</w:t>
      </w:r>
    </w:p>
    <w:p w:rsidR="003D4AA1" w:rsidRDefault="003D4AA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iCs/>
        </w:rPr>
      </w:pPr>
    </w:p>
    <w:p w:rsidR="003D4AA1" w:rsidRDefault="005679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 xml:space="preserve">Write a </w:t>
      </w:r>
      <w:r w:rsidRPr="0056793D">
        <w:rPr>
          <w:rFonts w:ascii="Times New Roman" w:hAnsi="Times New Roman"/>
          <w:b/>
          <w:bCs/>
          <w:lang w:val="en-US"/>
        </w:rPr>
        <w:t xml:space="preserve">letter </w:t>
      </w:r>
      <w:r w:rsidRPr="0056793D">
        <w:rPr>
          <w:rFonts w:ascii="Times New Roman" w:hAnsi="Times New Roman"/>
          <w:iCs/>
          <w:lang w:val="en-US"/>
        </w:rPr>
        <w:t>to your friend. You are living in a new city. Tell him/her about:</w:t>
      </w:r>
    </w:p>
    <w:p w:rsidR="003D4AA1" w:rsidRDefault="0056793D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>the city park</w:t>
      </w:r>
    </w:p>
    <w:p w:rsidR="003D4AA1" w:rsidRDefault="0056793D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iCs/>
        </w:rPr>
      </w:pPr>
      <w:proofErr w:type="spellStart"/>
      <w:r w:rsidRPr="0056793D">
        <w:rPr>
          <w:rFonts w:ascii="Times New Roman" w:hAnsi="Times New Roman"/>
          <w:iCs/>
        </w:rPr>
        <w:t>the</w:t>
      </w:r>
      <w:proofErr w:type="spellEnd"/>
      <w:r w:rsidRPr="0056793D">
        <w:rPr>
          <w:rFonts w:ascii="Times New Roman" w:hAnsi="Times New Roman"/>
          <w:iCs/>
        </w:rPr>
        <w:t xml:space="preserve"> </w:t>
      </w:r>
      <w:proofErr w:type="spellStart"/>
      <w:r w:rsidRPr="0056793D">
        <w:rPr>
          <w:rFonts w:ascii="Times New Roman" w:hAnsi="Times New Roman"/>
          <w:iCs/>
        </w:rPr>
        <w:t>shops</w:t>
      </w:r>
      <w:proofErr w:type="spellEnd"/>
      <w:r w:rsidRPr="0056793D">
        <w:rPr>
          <w:rFonts w:ascii="Times New Roman" w:hAnsi="Times New Roman"/>
          <w:iCs/>
        </w:rPr>
        <w:t xml:space="preserve"> </w:t>
      </w:r>
      <w:proofErr w:type="spellStart"/>
      <w:r w:rsidRPr="0056793D">
        <w:rPr>
          <w:rFonts w:ascii="Times New Roman" w:hAnsi="Times New Roman"/>
          <w:iCs/>
        </w:rPr>
        <w:t>near</w:t>
      </w:r>
      <w:proofErr w:type="spellEnd"/>
      <w:r w:rsidRPr="0056793D">
        <w:rPr>
          <w:rFonts w:ascii="Times New Roman" w:hAnsi="Times New Roman"/>
          <w:iCs/>
        </w:rPr>
        <w:t xml:space="preserve"> </w:t>
      </w:r>
      <w:proofErr w:type="spellStart"/>
      <w:r w:rsidRPr="0056793D">
        <w:rPr>
          <w:rFonts w:ascii="Times New Roman" w:hAnsi="Times New Roman"/>
          <w:iCs/>
        </w:rPr>
        <w:t>you</w:t>
      </w:r>
      <w:proofErr w:type="spellEnd"/>
      <w:r w:rsidRPr="0056793D">
        <w:rPr>
          <w:rFonts w:ascii="Times New Roman" w:hAnsi="Times New Roman"/>
          <w:iCs/>
        </w:rPr>
        <w:t>.</w:t>
      </w:r>
    </w:p>
    <w:p w:rsidR="003D4AA1" w:rsidRDefault="003D4AA1">
      <w:pPr>
        <w:autoSpaceDE w:val="0"/>
        <w:autoSpaceDN w:val="0"/>
        <w:adjustRightInd w:val="0"/>
        <w:spacing w:after="0"/>
        <w:ind w:right="827" w:firstLine="567"/>
        <w:rPr>
          <w:rFonts w:ascii="Times New Roman" w:hAnsi="Times New Roman"/>
          <w:i/>
          <w:iCs/>
        </w:rPr>
      </w:pPr>
    </w:p>
    <w:p w:rsidR="003D4AA1" w:rsidRDefault="0056793D">
      <w:pPr>
        <w:autoSpaceDE w:val="0"/>
        <w:autoSpaceDN w:val="0"/>
        <w:adjustRightInd w:val="0"/>
        <w:spacing w:after="0"/>
        <w:ind w:right="827" w:firstLine="567"/>
        <w:rPr>
          <w:rFonts w:ascii="Times New Roman" w:hAnsi="Times New Roman"/>
          <w:i/>
          <w:iCs/>
          <w:lang w:val="en-US"/>
        </w:rPr>
      </w:pPr>
      <w:r w:rsidRPr="0056793D">
        <w:rPr>
          <w:rFonts w:ascii="Times New Roman" w:hAnsi="Times New Roman"/>
          <w:iCs/>
          <w:lang w:val="en-US"/>
        </w:rPr>
        <w:t>Write between 20 and 30 words</w:t>
      </w:r>
      <w:r w:rsidRPr="0056793D">
        <w:rPr>
          <w:rFonts w:ascii="Times New Roman" w:hAnsi="Times New Roman"/>
          <w:i/>
          <w:iCs/>
          <w:lang w:val="en-US"/>
        </w:rPr>
        <w:t>.</w:t>
      </w:r>
    </w:p>
    <w:p w:rsidR="003D4AA1" w:rsidRDefault="003D4AA1">
      <w:pPr>
        <w:autoSpaceDE w:val="0"/>
        <w:autoSpaceDN w:val="0"/>
        <w:adjustRightInd w:val="0"/>
        <w:spacing w:after="0"/>
        <w:ind w:right="827" w:firstLine="567"/>
        <w:rPr>
          <w:rFonts w:ascii="Times New Roman" w:hAnsi="Times New Roman"/>
          <w:i/>
          <w:iCs/>
          <w:lang w:val="en-US"/>
        </w:rPr>
      </w:pPr>
    </w:p>
    <w:p w:rsidR="003D4AA1" w:rsidRDefault="0056793D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56793D">
        <w:rPr>
          <w:rFonts w:ascii="Times New Roman" w:hAnsi="Times New Roman"/>
          <w:b/>
          <w:sz w:val="72"/>
          <w:szCs w:val="96"/>
          <w:lang w:val="en-US"/>
        </w:rPr>
        <w:t xml:space="preserve">Dear </w:t>
      </w:r>
      <w:r w:rsidRPr="0056793D">
        <w:rPr>
          <w:rFonts w:ascii="Times New Roman" w:hAnsi="Times New Roman"/>
          <w:sz w:val="28"/>
          <w:szCs w:val="28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:rsidR="003D4AA1" w:rsidRDefault="003D4AA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D4AA1" w:rsidRDefault="003D4A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ind w:left="720" w:right="720"/>
        <w:jc w:val="both"/>
        <w:rPr>
          <w:sz w:val="28"/>
          <w:szCs w:val="28"/>
        </w:rPr>
      </w:pPr>
    </w:p>
    <w:p w:rsidR="003D4AA1" w:rsidRDefault="003D4AA1">
      <w:pPr>
        <w:pStyle w:val="a7"/>
        <w:tabs>
          <w:tab w:val="left" w:pos="864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3D4AA1" w:rsidSect="009307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9F" w:rsidRDefault="005A4D9F">
      <w:pPr>
        <w:spacing w:after="0" w:line="240" w:lineRule="auto"/>
      </w:pPr>
      <w:r>
        <w:separator/>
      </w:r>
    </w:p>
  </w:endnote>
  <w:endnote w:type="continuationSeparator" w:id="1">
    <w:p w:rsidR="005A4D9F" w:rsidRDefault="005A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9F" w:rsidRDefault="005A4D9F">
      <w:pPr>
        <w:spacing w:after="0" w:line="240" w:lineRule="auto"/>
      </w:pPr>
      <w:r>
        <w:separator/>
      </w:r>
    </w:p>
  </w:footnote>
  <w:footnote w:type="continuationSeparator" w:id="1">
    <w:p w:rsidR="005A4D9F" w:rsidRDefault="005A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325"/>
    <w:multiLevelType w:val="hybridMultilevel"/>
    <w:tmpl w:val="99C0DB9C"/>
    <w:lvl w:ilvl="0" w:tplc="0EB456EC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6A05"/>
    <w:multiLevelType w:val="hybridMultilevel"/>
    <w:tmpl w:val="A7BEBCA8"/>
    <w:lvl w:ilvl="0" w:tplc="219222C0">
      <w:start w:val="3"/>
      <w:numFmt w:val="decimal"/>
      <w:lvlText w:val="%1."/>
      <w:lvlJc w:val="left"/>
      <w:pPr>
        <w:ind w:left="7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78" w:hanging="360"/>
      </w:pPr>
    </w:lvl>
    <w:lvl w:ilvl="2" w:tplc="0419001B" w:tentative="1">
      <w:start w:val="1"/>
      <w:numFmt w:val="lowerRoman"/>
      <w:lvlText w:val="%3."/>
      <w:lvlJc w:val="right"/>
      <w:pPr>
        <w:ind w:left="9198" w:hanging="180"/>
      </w:pPr>
    </w:lvl>
    <w:lvl w:ilvl="3" w:tplc="0419000F" w:tentative="1">
      <w:start w:val="1"/>
      <w:numFmt w:val="decimal"/>
      <w:lvlText w:val="%4."/>
      <w:lvlJc w:val="left"/>
      <w:pPr>
        <w:ind w:left="9918" w:hanging="360"/>
      </w:pPr>
    </w:lvl>
    <w:lvl w:ilvl="4" w:tplc="04190019" w:tentative="1">
      <w:start w:val="1"/>
      <w:numFmt w:val="lowerLetter"/>
      <w:lvlText w:val="%5."/>
      <w:lvlJc w:val="left"/>
      <w:pPr>
        <w:ind w:left="10638" w:hanging="360"/>
      </w:pPr>
    </w:lvl>
    <w:lvl w:ilvl="5" w:tplc="0419001B" w:tentative="1">
      <w:start w:val="1"/>
      <w:numFmt w:val="lowerRoman"/>
      <w:lvlText w:val="%6."/>
      <w:lvlJc w:val="right"/>
      <w:pPr>
        <w:ind w:left="11358" w:hanging="180"/>
      </w:pPr>
    </w:lvl>
    <w:lvl w:ilvl="6" w:tplc="0419000F" w:tentative="1">
      <w:start w:val="1"/>
      <w:numFmt w:val="decimal"/>
      <w:lvlText w:val="%7."/>
      <w:lvlJc w:val="left"/>
      <w:pPr>
        <w:ind w:left="12078" w:hanging="360"/>
      </w:pPr>
    </w:lvl>
    <w:lvl w:ilvl="7" w:tplc="04190019" w:tentative="1">
      <w:start w:val="1"/>
      <w:numFmt w:val="lowerLetter"/>
      <w:lvlText w:val="%8."/>
      <w:lvlJc w:val="left"/>
      <w:pPr>
        <w:ind w:left="12798" w:hanging="360"/>
      </w:pPr>
    </w:lvl>
    <w:lvl w:ilvl="8" w:tplc="0419001B" w:tentative="1">
      <w:start w:val="1"/>
      <w:numFmt w:val="lowerRoman"/>
      <w:lvlText w:val="%9."/>
      <w:lvlJc w:val="right"/>
      <w:pPr>
        <w:ind w:left="13518" w:hanging="180"/>
      </w:pPr>
    </w:lvl>
  </w:abstractNum>
  <w:abstractNum w:abstractNumId="2">
    <w:nsid w:val="32837E84"/>
    <w:multiLevelType w:val="hybridMultilevel"/>
    <w:tmpl w:val="0FC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1627F"/>
    <w:multiLevelType w:val="multilevel"/>
    <w:tmpl w:val="A98AB0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3B7C3333"/>
    <w:multiLevelType w:val="hybridMultilevel"/>
    <w:tmpl w:val="AEE05EB6"/>
    <w:lvl w:ilvl="0" w:tplc="C23E7638">
      <w:start w:val="1"/>
      <w:numFmt w:val="decimal"/>
      <w:lvlText w:val="%1."/>
      <w:lvlJc w:val="left"/>
      <w:pPr>
        <w:ind w:left="6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64" w:hanging="360"/>
      </w:pPr>
    </w:lvl>
    <w:lvl w:ilvl="2" w:tplc="0419001B">
      <w:start w:val="1"/>
      <w:numFmt w:val="lowerRoman"/>
      <w:lvlText w:val="%3."/>
      <w:lvlJc w:val="right"/>
      <w:pPr>
        <w:ind w:left="7884" w:hanging="180"/>
      </w:pPr>
    </w:lvl>
    <w:lvl w:ilvl="3" w:tplc="0419000F">
      <w:start w:val="1"/>
      <w:numFmt w:val="decimal"/>
      <w:lvlText w:val="%4."/>
      <w:lvlJc w:val="left"/>
      <w:pPr>
        <w:ind w:left="8604" w:hanging="360"/>
      </w:pPr>
    </w:lvl>
    <w:lvl w:ilvl="4" w:tplc="04190019" w:tentative="1">
      <w:start w:val="1"/>
      <w:numFmt w:val="lowerLetter"/>
      <w:lvlText w:val="%5."/>
      <w:lvlJc w:val="left"/>
      <w:pPr>
        <w:ind w:left="9324" w:hanging="360"/>
      </w:pPr>
    </w:lvl>
    <w:lvl w:ilvl="5" w:tplc="0419001B" w:tentative="1">
      <w:start w:val="1"/>
      <w:numFmt w:val="lowerRoman"/>
      <w:lvlText w:val="%6."/>
      <w:lvlJc w:val="right"/>
      <w:pPr>
        <w:ind w:left="10044" w:hanging="180"/>
      </w:pPr>
    </w:lvl>
    <w:lvl w:ilvl="6" w:tplc="0419000F" w:tentative="1">
      <w:start w:val="1"/>
      <w:numFmt w:val="decimal"/>
      <w:lvlText w:val="%7."/>
      <w:lvlJc w:val="left"/>
      <w:pPr>
        <w:ind w:left="10764" w:hanging="360"/>
      </w:pPr>
    </w:lvl>
    <w:lvl w:ilvl="7" w:tplc="04190019" w:tentative="1">
      <w:start w:val="1"/>
      <w:numFmt w:val="lowerLetter"/>
      <w:lvlText w:val="%8."/>
      <w:lvlJc w:val="left"/>
      <w:pPr>
        <w:ind w:left="11484" w:hanging="360"/>
      </w:pPr>
    </w:lvl>
    <w:lvl w:ilvl="8" w:tplc="0419001B" w:tentative="1">
      <w:start w:val="1"/>
      <w:numFmt w:val="lowerRoman"/>
      <w:lvlText w:val="%9."/>
      <w:lvlJc w:val="right"/>
      <w:pPr>
        <w:ind w:left="12204" w:hanging="180"/>
      </w:pPr>
    </w:lvl>
  </w:abstractNum>
  <w:abstractNum w:abstractNumId="5">
    <w:nsid w:val="3E1F7472"/>
    <w:multiLevelType w:val="hybridMultilevel"/>
    <w:tmpl w:val="26F26692"/>
    <w:lvl w:ilvl="0" w:tplc="2C041E7A">
      <w:start w:val="1"/>
      <w:numFmt w:val="bullet"/>
      <w:lvlText w:val=""/>
      <w:lvlJc w:val="left"/>
      <w:pPr>
        <w:ind w:left="1868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2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8" w:hanging="400"/>
      </w:pPr>
      <w:rPr>
        <w:rFonts w:ascii="Wingdings" w:hAnsi="Wingdings" w:hint="default"/>
      </w:rPr>
    </w:lvl>
  </w:abstractNum>
  <w:abstractNum w:abstractNumId="6">
    <w:nsid w:val="46C70842"/>
    <w:multiLevelType w:val="hybridMultilevel"/>
    <w:tmpl w:val="688C2626"/>
    <w:lvl w:ilvl="0" w:tplc="BAF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F39A4"/>
    <w:multiLevelType w:val="multilevel"/>
    <w:tmpl w:val="1CA07B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8">
    <w:nsid w:val="5B47790D"/>
    <w:multiLevelType w:val="hybridMultilevel"/>
    <w:tmpl w:val="997A44BC"/>
    <w:lvl w:ilvl="0" w:tplc="C4C0AB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AC5DF0"/>
    <w:multiLevelType w:val="multilevel"/>
    <w:tmpl w:val="C0BC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7AE479C"/>
    <w:multiLevelType w:val="multilevel"/>
    <w:tmpl w:val="C0BC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F892D92"/>
    <w:multiLevelType w:val="hybridMultilevel"/>
    <w:tmpl w:val="C77C9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3B3259"/>
    <w:multiLevelType w:val="multilevel"/>
    <w:tmpl w:val="822C7A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3">
    <w:nsid w:val="76B252E6"/>
    <w:multiLevelType w:val="hybridMultilevel"/>
    <w:tmpl w:val="0FC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73A93"/>
    <w:multiLevelType w:val="hybridMultilevel"/>
    <w:tmpl w:val="3C4EE95C"/>
    <w:lvl w:ilvl="0" w:tplc="671ADCF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EB456EC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31453B"/>
    <w:multiLevelType w:val="hybridMultilevel"/>
    <w:tmpl w:val="61209C06"/>
    <w:lvl w:ilvl="0" w:tplc="84BEED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654"/>
    <w:rsid w:val="000058DD"/>
    <w:rsid w:val="00013E16"/>
    <w:rsid w:val="0006493D"/>
    <w:rsid w:val="00065409"/>
    <w:rsid w:val="00097862"/>
    <w:rsid w:val="000A336C"/>
    <w:rsid w:val="000C1B82"/>
    <w:rsid w:val="000C73A0"/>
    <w:rsid w:val="00115614"/>
    <w:rsid w:val="00134FDF"/>
    <w:rsid w:val="001444A2"/>
    <w:rsid w:val="001514F3"/>
    <w:rsid w:val="0015365E"/>
    <w:rsid w:val="001676D9"/>
    <w:rsid w:val="001A7C86"/>
    <w:rsid w:val="001B5B15"/>
    <w:rsid w:val="001E0766"/>
    <w:rsid w:val="002069F8"/>
    <w:rsid w:val="002130BD"/>
    <w:rsid w:val="0022057C"/>
    <w:rsid w:val="00226E3A"/>
    <w:rsid w:val="00231EFA"/>
    <w:rsid w:val="00254BD2"/>
    <w:rsid w:val="00260DF7"/>
    <w:rsid w:val="00263F9E"/>
    <w:rsid w:val="00272467"/>
    <w:rsid w:val="002A4B90"/>
    <w:rsid w:val="002F3BAC"/>
    <w:rsid w:val="00322CEC"/>
    <w:rsid w:val="003428AC"/>
    <w:rsid w:val="003743E5"/>
    <w:rsid w:val="00387540"/>
    <w:rsid w:val="003952CC"/>
    <w:rsid w:val="00396A45"/>
    <w:rsid w:val="003B1362"/>
    <w:rsid w:val="003D4AA1"/>
    <w:rsid w:val="004447A9"/>
    <w:rsid w:val="004A74D8"/>
    <w:rsid w:val="004E3CA7"/>
    <w:rsid w:val="005114F8"/>
    <w:rsid w:val="00514371"/>
    <w:rsid w:val="00523ECC"/>
    <w:rsid w:val="00546919"/>
    <w:rsid w:val="005616C0"/>
    <w:rsid w:val="00564908"/>
    <w:rsid w:val="0056793D"/>
    <w:rsid w:val="00585DDF"/>
    <w:rsid w:val="005A4D9F"/>
    <w:rsid w:val="005B1FDD"/>
    <w:rsid w:val="005B6B9F"/>
    <w:rsid w:val="005B7B46"/>
    <w:rsid w:val="005D6973"/>
    <w:rsid w:val="005F592A"/>
    <w:rsid w:val="00602E78"/>
    <w:rsid w:val="00604380"/>
    <w:rsid w:val="00612719"/>
    <w:rsid w:val="00624DDF"/>
    <w:rsid w:val="00634E29"/>
    <w:rsid w:val="00694CC0"/>
    <w:rsid w:val="006B4AF0"/>
    <w:rsid w:val="006F598A"/>
    <w:rsid w:val="00711C28"/>
    <w:rsid w:val="00732800"/>
    <w:rsid w:val="00746BC2"/>
    <w:rsid w:val="00752544"/>
    <w:rsid w:val="0076653A"/>
    <w:rsid w:val="0078229D"/>
    <w:rsid w:val="007C45EC"/>
    <w:rsid w:val="007D48A0"/>
    <w:rsid w:val="007E7E62"/>
    <w:rsid w:val="00801DD2"/>
    <w:rsid w:val="008110AD"/>
    <w:rsid w:val="00830D11"/>
    <w:rsid w:val="00854899"/>
    <w:rsid w:val="008670A4"/>
    <w:rsid w:val="00873313"/>
    <w:rsid w:val="008D3C0D"/>
    <w:rsid w:val="008D696F"/>
    <w:rsid w:val="008E6F12"/>
    <w:rsid w:val="008F049A"/>
    <w:rsid w:val="009049F2"/>
    <w:rsid w:val="00907BFF"/>
    <w:rsid w:val="00930792"/>
    <w:rsid w:val="00942F17"/>
    <w:rsid w:val="00957AA9"/>
    <w:rsid w:val="009669D0"/>
    <w:rsid w:val="009870FC"/>
    <w:rsid w:val="009B6789"/>
    <w:rsid w:val="009E18E3"/>
    <w:rsid w:val="009F142E"/>
    <w:rsid w:val="00A0022D"/>
    <w:rsid w:val="00A24B33"/>
    <w:rsid w:val="00A253DD"/>
    <w:rsid w:val="00A4532F"/>
    <w:rsid w:val="00A6636B"/>
    <w:rsid w:val="00A750F1"/>
    <w:rsid w:val="00A76AAF"/>
    <w:rsid w:val="00A81011"/>
    <w:rsid w:val="00A9177A"/>
    <w:rsid w:val="00A97B86"/>
    <w:rsid w:val="00AA7571"/>
    <w:rsid w:val="00AF4567"/>
    <w:rsid w:val="00AF4625"/>
    <w:rsid w:val="00AF723B"/>
    <w:rsid w:val="00B07EB2"/>
    <w:rsid w:val="00B13886"/>
    <w:rsid w:val="00B22668"/>
    <w:rsid w:val="00B26685"/>
    <w:rsid w:val="00B33870"/>
    <w:rsid w:val="00B46070"/>
    <w:rsid w:val="00B533CC"/>
    <w:rsid w:val="00BA1209"/>
    <w:rsid w:val="00BB6FB0"/>
    <w:rsid w:val="00BB77EA"/>
    <w:rsid w:val="00BC5E55"/>
    <w:rsid w:val="00BD1C18"/>
    <w:rsid w:val="00C011D2"/>
    <w:rsid w:val="00C35654"/>
    <w:rsid w:val="00C65BE5"/>
    <w:rsid w:val="00C66EF9"/>
    <w:rsid w:val="00C7084F"/>
    <w:rsid w:val="00C81414"/>
    <w:rsid w:val="00C87128"/>
    <w:rsid w:val="00CA5DF5"/>
    <w:rsid w:val="00CB7757"/>
    <w:rsid w:val="00D14C73"/>
    <w:rsid w:val="00D20F19"/>
    <w:rsid w:val="00D2691D"/>
    <w:rsid w:val="00D85C8F"/>
    <w:rsid w:val="00D947E1"/>
    <w:rsid w:val="00D975F5"/>
    <w:rsid w:val="00DA53EE"/>
    <w:rsid w:val="00DA5FF2"/>
    <w:rsid w:val="00DB199D"/>
    <w:rsid w:val="00DD7BAD"/>
    <w:rsid w:val="00DF14E8"/>
    <w:rsid w:val="00E067BB"/>
    <w:rsid w:val="00E15312"/>
    <w:rsid w:val="00E50D42"/>
    <w:rsid w:val="00E71EC4"/>
    <w:rsid w:val="00E72529"/>
    <w:rsid w:val="00E736F6"/>
    <w:rsid w:val="00EB2EA9"/>
    <w:rsid w:val="00EB4FB3"/>
    <w:rsid w:val="00EF46E7"/>
    <w:rsid w:val="00F16AC5"/>
    <w:rsid w:val="00F3624B"/>
    <w:rsid w:val="00F4213D"/>
    <w:rsid w:val="00F52BA1"/>
    <w:rsid w:val="00F55B5D"/>
    <w:rsid w:val="00F66FA3"/>
    <w:rsid w:val="00F916EC"/>
    <w:rsid w:val="00F954E7"/>
    <w:rsid w:val="00FA07E1"/>
    <w:rsid w:val="00FB0126"/>
    <w:rsid w:val="00FB5772"/>
    <w:rsid w:val="00FC1CC9"/>
    <w:rsid w:val="00FC5511"/>
    <w:rsid w:val="00FE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AutoShape 11"/>
        <o:r id="V:Rule4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0D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0D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60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AA9"/>
    <w:pPr>
      <w:ind w:left="720"/>
      <w:contextualSpacing/>
    </w:pPr>
  </w:style>
  <w:style w:type="paragraph" w:styleId="a4">
    <w:name w:val="Block Text"/>
    <w:basedOn w:val="a"/>
    <w:semiHidden/>
    <w:unhideWhenUsed/>
    <w:rsid w:val="00602E78"/>
    <w:pPr>
      <w:spacing w:after="0" w:line="240" w:lineRule="auto"/>
      <w:ind w:left="45" w:right="1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text">
    <w:name w:val="text"/>
    <w:basedOn w:val="a"/>
    <w:rsid w:val="00602E78"/>
    <w:pPr>
      <w:spacing w:before="100" w:after="100" w:line="240" w:lineRule="auto"/>
      <w:ind w:left="400" w:right="400"/>
    </w:pPr>
    <w:rPr>
      <w:rFonts w:ascii="Tahoma" w:eastAsia="Times New Roman" w:hAnsi="Tahoma" w:cs="Tahoma"/>
      <w:color w:val="35246B"/>
      <w:sz w:val="24"/>
      <w:szCs w:val="24"/>
      <w:lang w:eastAsia="ru-RU"/>
    </w:rPr>
  </w:style>
  <w:style w:type="character" w:styleId="a5">
    <w:name w:val="Strong"/>
    <w:qFormat/>
    <w:rsid w:val="00602E78"/>
    <w:rPr>
      <w:b/>
      <w:bCs/>
    </w:rPr>
  </w:style>
  <w:style w:type="table" w:styleId="a6">
    <w:name w:val="Table Grid"/>
    <w:basedOn w:val="a1"/>
    <w:uiPriority w:val="59"/>
    <w:rsid w:val="00D14C7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60DF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60D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0D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Normal (Web)"/>
    <w:basedOn w:val="a"/>
    <w:rsid w:val="00260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668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link w:val="31"/>
    <w:rsid w:val="00B22668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B22668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a"/>
    <w:rsid w:val="00B22668"/>
    <w:pPr>
      <w:widowControl w:val="0"/>
      <w:shd w:val="clear" w:color="auto" w:fill="FFFFFF"/>
      <w:spacing w:after="0" w:line="552" w:lineRule="exact"/>
    </w:pPr>
    <w:rPr>
      <w:sz w:val="23"/>
      <w:szCs w:val="23"/>
    </w:rPr>
  </w:style>
  <w:style w:type="paragraph" w:styleId="ab">
    <w:name w:val="footer"/>
    <w:basedOn w:val="a"/>
    <w:link w:val="ac"/>
    <w:uiPriority w:val="99"/>
    <w:unhideWhenUsed/>
    <w:rsid w:val="006F59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598A"/>
    <w:rPr>
      <w:sz w:val="22"/>
      <w:szCs w:val="22"/>
      <w:lang w:eastAsia="en-US"/>
    </w:rPr>
  </w:style>
  <w:style w:type="paragraph" w:styleId="ad">
    <w:name w:val="No Spacing"/>
    <w:uiPriority w:val="1"/>
    <w:qFormat/>
    <w:rsid w:val="006F598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F598A"/>
  </w:style>
  <w:style w:type="paragraph" w:styleId="ae">
    <w:name w:val="header"/>
    <w:basedOn w:val="a"/>
    <w:link w:val="af"/>
    <w:uiPriority w:val="99"/>
    <w:semiHidden/>
    <w:unhideWhenUsed/>
    <w:rsid w:val="008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D69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4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22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111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28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71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052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88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0691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2E1B-6D7E-4B7D-994E-CF916F8E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</Company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cp:lastPrinted>2022-02-28T07:29:00Z</cp:lastPrinted>
  <dcterms:created xsi:type="dcterms:W3CDTF">2022-03-21T14:56:00Z</dcterms:created>
  <dcterms:modified xsi:type="dcterms:W3CDTF">2022-03-21T14:56:00Z</dcterms:modified>
</cp:coreProperties>
</file>