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9A" w:rsidRPr="00BB3E9A" w:rsidRDefault="00BB3E9A" w:rsidP="00BB3E9A">
      <w:pPr>
        <w:pStyle w:val="3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 приказом</w:t>
      </w:r>
    </w:p>
    <w:p w:rsidR="00BB3E9A" w:rsidRPr="006B726E" w:rsidRDefault="00BB3E9A" w:rsidP="00BB3E9A">
      <w:pPr>
        <w:pStyle w:val="3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6B726E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11</w:t>
      </w:r>
      <w:r w:rsidRPr="006B726E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января </w:t>
      </w:r>
      <w:r w:rsidRPr="006B726E">
        <w:rPr>
          <w:b/>
          <w:sz w:val="24"/>
          <w:szCs w:val="24"/>
        </w:rPr>
        <w:t>2016 года №</w:t>
      </w:r>
      <w:r>
        <w:rPr>
          <w:b/>
          <w:sz w:val="24"/>
          <w:szCs w:val="24"/>
        </w:rPr>
        <w:t>1Т</w:t>
      </w:r>
    </w:p>
    <w:p w:rsidR="00C43F5E" w:rsidRDefault="00C55865" w:rsidP="00160456">
      <w:pPr>
        <w:spacing w:after="0" w:line="240" w:lineRule="auto"/>
        <w:ind w:left="5670" w:right="-11"/>
        <w:jc w:val="both"/>
      </w:pPr>
      <w:r>
        <w:rPr>
          <w:sz w:val="28"/>
        </w:rPr>
        <w:t xml:space="preserve"> </w:t>
      </w:r>
    </w:p>
    <w:p w:rsidR="00C43F5E" w:rsidRDefault="00C55865" w:rsidP="00160456">
      <w:pPr>
        <w:spacing w:after="0" w:line="240" w:lineRule="auto"/>
        <w:ind w:left="56" w:right="0" w:firstLine="0"/>
        <w:jc w:val="center"/>
      </w:pPr>
      <w:r>
        <w:t xml:space="preserve"> </w:t>
      </w:r>
    </w:p>
    <w:p w:rsidR="00C43F5E" w:rsidRDefault="00C55865" w:rsidP="0060140F">
      <w:pPr>
        <w:spacing w:after="0" w:line="240" w:lineRule="auto"/>
        <w:ind w:left="56" w:right="0" w:firstLine="0"/>
        <w:jc w:val="center"/>
      </w:pPr>
      <w:r>
        <w:t xml:space="preserve"> </w:t>
      </w:r>
    </w:p>
    <w:p w:rsidR="00C43F5E" w:rsidRDefault="00C55865" w:rsidP="00BB3E9A">
      <w:pPr>
        <w:spacing w:after="0" w:line="240" w:lineRule="auto"/>
        <w:ind w:left="0" w:right="134" w:firstLine="0"/>
        <w:jc w:val="center"/>
      </w:pPr>
      <w:r>
        <w:rPr>
          <w:b/>
          <w:sz w:val="28"/>
        </w:rPr>
        <w:t>Правила внутреннего</w:t>
      </w:r>
      <w:r w:rsidR="00AB1EEC">
        <w:rPr>
          <w:b/>
          <w:sz w:val="28"/>
        </w:rPr>
        <w:t xml:space="preserve"> трудового</w:t>
      </w:r>
      <w:r w:rsidR="00160456">
        <w:rPr>
          <w:b/>
          <w:sz w:val="28"/>
        </w:rPr>
        <w:t xml:space="preserve"> распорядка</w:t>
      </w:r>
    </w:p>
    <w:p w:rsidR="00160456" w:rsidRDefault="00160456" w:rsidP="00BB3E9A">
      <w:pPr>
        <w:spacing w:after="0" w:line="240" w:lineRule="auto"/>
        <w:ind w:left="0" w:right="134" w:firstLine="0"/>
        <w:jc w:val="center"/>
        <w:rPr>
          <w:b/>
          <w:sz w:val="28"/>
        </w:rPr>
      </w:pPr>
      <w:r>
        <w:rPr>
          <w:b/>
          <w:sz w:val="28"/>
        </w:rPr>
        <w:t>Частного</w:t>
      </w:r>
      <w:r w:rsidR="00AB1EEC">
        <w:rPr>
          <w:b/>
          <w:sz w:val="28"/>
        </w:rPr>
        <w:t xml:space="preserve"> учреждения </w:t>
      </w:r>
    </w:p>
    <w:p w:rsidR="00160456" w:rsidRDefault="00AB1EEC" w:rsidP="00BB3E9A">
      <w:pPr>
        <w:spacing w:after="0" w:line="240" w:lineRule="auto"/>
        <w:ind w:left="0" w:right="134" w:firstLine="0"/>
        <w:jc w:val="center"/>
        <w:rPr>
          <w:b/>
          <w:sz w:val="28"/>
        </w:rPr>
      </w:pPr>
      <w:r>
        <w:rPr>
          <w:b/>
          <w:sz w:val="28"/>
        </w:rPr>
        <w:t xml:space="preserve">дополнительного </w:t>
      </w:r>
      <w:r w:rsidR="00160456">
        <w:rPr>
          <w:b/>
          <w:sz w:val="28"/>
        </w:rPr>
        <w:t xml:space="preserve">образования </w:t>
      </w:r>
    </w:p>
    <w:p w:rsidR="00AB1EEC" w:rsidRPr="00160456" w:rsidRDefault="0060140F" w:rsidP="00BB3E9A">
      <w:pPr>
        <w:spacing w:after="0" w:line="240" w:lineRule="auto"/>
        <w:ind w:left="0" w:right="134" w:firstLine="0"/>
        <w:jc w:val="center"/>
        <w:rPr>
          <w:b/>
          <w:sz w:val="28"/>
        </w:rPr>
      </w:pPr>
      <w:r>
        <w:rPr>
          <w:b/>
          <w:sz w:val="28"/>
        </w:rPr>
        <w:t xml:space="preserve"> «ВОСТОК И ЗАПАД</w:t>
      </w:r>
      <w:r w:rsidR="00AB1EEC">
        <w:rPr>
          <w:b/>
          <w:sz w:val="28"/>
        </w:rPr>
        <w:t>»</w:t>
      </w:r>
    </w:p>
    <w:p w:rsidR="00C43F5E" w:rsidRDefault="00C55865" w:rsidP="00160456">
      <w:pPr>
        <w:spacing w:after="0" w:line="240" w:lineRule="auto"/>
        <w:ind w:left="56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43F5E" w:rsidRDefault="00C55865" w:rsidP="00160456">
      <w:pPr>
        <w:spacing w:after="0" w:line="240" w:lineRule="auto"/>
        <w:ind w:left="0" w:right="0" w:firstLine="0"/>
      </w:pPr>
      <w:r>
        <w:t>1.</w:t>
      </w:r>
      <w:r w:rsidR="00A37F75">
        <w:t xml:space="preserve"> </w:t>
      </w:r>
      <w:r>
        <w:t xml:space="preserve">ОБЩИЕ ПОЛОЖЕНИЯ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>1.1. Настоящие Правила внутреннего распорядка</w:t>
      </w:r>
      <w:r>
        <w:rPr>
          <w:b/>
        </w:rPr>
        <w:t xml:space="preserve"> </w:t>
      </w:r>
      <w:r w:rsidR="00160456">
        <w:rPr>
          <w:b/>
        </w:rPr>
        <w:t>Частного</w:t>
      </w:r>
      <w:r w:rsidR="00AB1EEC">
        <w:rPr>
          <w:b/>
        </w:rPr>
        <w:t xml:space="preserve"> учреждения дополнительного образования </w:t>
      </w:r>
      <w:r w:rsidR="0060140F">
        <w:rPr>
          <w:b/>
        </w:rPr>
        <w:t>«ВОСТОК И ЗАПАД</w:t>
      </w:r>
      <w:r w:rsidR="00160456">
        <w:rPr>
          <w:b/>
        </w:rPr>
        <w:t>»</w:t>
      </w:r>
      <w:r>
        <w:t xml:space="preserve"> (далее</w:t>
      </w:r>
      <w:r w:rsidR="00160456">
        <w:t xml:space="preserve"> </w:t>
      </w:r>
      <w:r>
        <w:t>– Правила</w:t>
      </w:r>
      <w:r w:rsidR="0060140F">
        <w:t xml:space="preserve"> и Организация</w:t>
      </w:r>
      <w:r>
        <w:t xml:space="preserve">) разработаны в соответствии с </w:t>
      </w:r>
      <w:r w:rsidR="00AB1EEC">
        <w:t xml:space="preserve">Конституцией </w:t>
      </w:r>
      <w:r>
        <w:t>Российской Федерации</w:t>
      </w:r>
      <w:r w:rsidR="00AB1EEC">
        <w:t xml:space="preserve">, </w:t>
      </w:r>
      <w:r>
        <w:t>Трудовым кодексом Российской Федерации</w:t>
      </w:r>
      <w:r w:rsidR="00AB1EEC">
        <w:t>,</w:t>
      </w:r>
      <w:r>
        <w:t xml:space="preserve"> Федеральным законом </w:t>
      </w:r>
      <w:r w:rsidR="00AB1EEC">
        <w:t xml:space="preserve">от 29.12.2012 № 273-ФЗ </w:t>
      </w:r>
      <w:r>
        <w:t>«Об образовании</w:t>
      </w:r>
      <w:r w:rsidR="00AB1EEC">
        <w:t xml:space="preserve"> в </w:t>
      </w:r>
      <w:r>
        <w:t>Российской Федерации</w:t>
      </w:r>
      <w:r w:rsidR="00AB1EEC">
        <w:t xml:space="preserve">», Уставом </w:t>
      </w:r>
      <w:r w:rsidR="0060140F">
        <w:t>Организации</w:t>
      </w:r>
      <w:r>
        <w:t xml:space="preserve">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1.2. Настоящие Правила внутреннего распорядка являются локальным норма</w:t>
      </w:r>
      <w:r w:rsidR="00AB1EEC">
        <w:t xml:space="preserve">тивным актом, регламентирующим </w:t>
      </w:r>
      <w:r>
        <w:t>порядок приема, перевода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</w:t>
      </w:r>
      <w:r w:rsidR="00AB1EEC">
        <w:t xml:space="preserve">ия трудовых отношений в </w:t>
      </w:r>
      <w:r w:rsidR="0060140F">
        <w:t>Организации</w:t>
      </w:r>
      <w:r>
        <w:t xml:space="preserve">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>1.3. Правила, а также все изменения и дополнения к ним принимаются и утвержда</w:t>
      </w:r>
      <w:r w:rsidR="00AB1EEC">
        <w:t>ются приказом ди</w:t>
      </w:r>
      <w:r>
        <w:t>ректор</w:t>
      </w:r>
      <w:r w:rsidR="00AB1EEC">
        <w:t xml:space="preserve">а </w:t>
      </w:r>
      <w:r w:rsidR="0060140F">
        <w:t>Организации</w:t>
      </w:r>
      <w:r>
        <w:t xml:space="preserve">. Правила действуют без ограничения срока (до внесения соответствующих изменений и дополнений или принятия новых Правил).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>1.4. Работодателем в соответствии с настоящ</w:t>
      </w:r>
      <w:r w:rsidR="00AB1EEC">
        <w:t xml:space="preserve">ими Правилами выступает </w:t>
      </w:r>
      <w:r w:rsidR="0060140F">
        <w:t>Организация</w:t>
      </w:r>
      <w:r w:rsidR="00A74FD2">
        <w:t xml:space="preserve"> в лице ди</w:t>
      </w:r>
      <w:r>
        <w:t xml:space="preserve">ректора.  </w:t>
      </w:r>
    </w:p>
    <w:p w:rsidR="00C43F5E" w:rsidRDefault="00AB1EEC" w:rsidP="00160456">
      <w:pPr>
        <w:spacing w:after="0" w:line="240" w:lineRule="auto"/>
        <w:ind w:left="-5" w:right="0"/>
        <w:jc w:val="both"/>
      </w:pPr>
      <w:r>
        <w:t>1.5</w:t>
      </w:r>
      <w:r w:rsidR="00160456">
        <w:t>.</w:t>
      </w:r>
      <w:r w:rsidR="00C55865">
        <w:t xml:space="preserve"> </w:t>
      </w:r>
      <w:r w:rsidR="00160456">
        <w:t>В число работников</w:t>
      </w:r>
      <w:r>
        <w:t xml:space="preserve"> </w:t>
      </w:r>
      <w:r w:rsidR="0060140F">
        <w:t>Организации</w:t>
      </w:r>
      <w:r w:rsidR="00C55865">
        <w:t xml:space="preserve">, на которых распространяется действие настоящих Правил, включаются лица, работающие в </w:t>
      </w:r>
      <w:r w:rsidR="0060140F">
        <w:t>Организации</w:t>
      </w:r>
      <w:r w:rsidR="00C55865">
        <w:t xml:space="preserve"> по трудовому договор</w:t>
      </w:r>
      <w:r w:rsidR="00160456">
        <w:t xml:space="preserve">у и занимающие должности </w:t>
      </w:r>
      <w:r w:rsidR="00C55865">
        <w:t xml:space="preserve">педагогического, административно-хозяйственного, учебно-вспомогательного персонала. </w:t>
      </w:r>
    </w:p>
    <w:p w:rsidR="00C43F5E" w:rsidRDefault="00A37F75" w:rsidP="00160456">
      <w:pPr>
        <w:spacing w:after="0" w:line="240" w:lineRule="auto"/>
        <w:ind w:left="-5" w:right="0"/>
        <w:jc w:val="both"/>
      </w:pPr>
      <w:r>
        <w:t>1.6</w:t>
      </w:r>
      <w:r w:rsidR="00E51DB6">
        <w:t>. С настоящими Правилами</w:t>
      </w:r>
      <w:r w:rsidR="00C55865">
        <w:t xml:space="preserve"> администрация знакомит</w:t>
      </w:r>
      <w:r>
        <w:t xml:space="preserve"> работника при приеме на работу.</w:t>
      </w:r>
    </w:p>
    <w:p w:rsidR="00C43F5E" w:rsidRDefault="00A37F75" w:rsidP="00160456">
      <w:pPr>
        <w:spacing w:after="0" w:line="240" w:lineRule="auto"/>
        <w:ind w:left="-5" w:right="0"/>
        <w:jc w:val="both"/>
      </w:pPr>
      <w:r>
        <w:t>1.7</w:t>
      </w:r>
      <w:r w:rsidR="00E51DB6">
        <w:t xml:space="preserve">. </w:t>
      </w:r>
      <w:r>
        <w:t>Правила размещаются</w:t>
      </w:r>
      <w:r w:rsidR="00C55865">
        <w:t xml:space="preserve"> на информационном стенде </w:t>
      </w:r>
      <w:r>
        <w:t>и на официальном сайте в сети Интернет.</w:t>
      </w:r>
    </w:p>
    <w:p w:rsidR="00A37F75" w:rsidRDefault="00A37F75" w:rsidP="00160456">
      <w:pPr>
        <w:spacing w:after="0" w:line="240" w:lineRule="auto"/>
        <w:ind w:left="-5" w:right="0"/>
        <w:jc w:val="both"/>
      </w:pPr>
    </w:p>
    <w:p w:rsidR="00C43F5E" w:rsidRDefault="00C55865" w:rsidP="00160456">
      <w:pPr>
        <w:spacing w:after="0" w:line="240" w:lineRule="auto"/>
        <w:ind w:left="-5" w:right="0"/>
        <w:jc w:val="both"/>
      </w:pPr>
      <w:r>
        <w:t>2.</w:t>
      </w:r>
      <w:r w:rsidR="00A37F75">
        <w:t xml:space="preserve"> </w:t>
      </w:r>
      <w:r>
        <w:t xml:space="preserve">ТРУДОВОЙ РАСПОРЯДОК </w:t>
      </w:r>
      <w:r w:rsidR="0060140F">
        <w:t>ОРГАНИЗАЦ</w:t>
      </w:r>
      <w:r w:rsidR="00686ECA">
        <w:t>ИИ</w:t>
      </w:r>
      <w:r>
        <w:t xml:space="preserve"> </w:t>
      </w:r>
    </w:p>
    <w:p w:rsidR="00C43F5E" w:rsidRDefault="00E51DB6" w:rsidP="00160456">
      <w:pPr>
        <w:spacing w:after="0" w:line="240" w:lineRule="auto"/>
        <w:ind w:left="-5" w:right="0"/>
        <w:jc w:val="both"/>
      </w:pPr>
      <w:r>
        <w:t xml:space="preserve">2.1. </w:t>
      </w:r>
      <w:r w:rsidR="00C55865">
        <w:t>В соответствии с трудовым законодательством регулирование трудовых отношений осуществляется путе</w:t>
      </w:r>
      <w:r>
        <w:t xml:space="preserve">м заключения трудовых договоров </w:t>
      </w:r>
      <w:r w:rsidR="00C55865">
        <w:t>в письменной форме. Трудовые договоры не могут содержать условий, снижающих уровень прав и гарантий рабо</w:t>
      </w:r>
      <w:r>
        <w:t xml:space="preserve">тников, установленных трудовым </w:t>
      </w:r>
      <w:r w:rsidR="00C55865">
        <w:t xml:space="preserve">законодательством.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2.</w:t>
      </w:r>
      <w:r w:rsidR="00E51DB6">
        <w:t xml:space="preserve">2. </w:t>
      </w:r>
      <w:r>
        <w:t xml:space="preserve">В </w:t>
      </w:r>
      <w:r w:rsidR="0060140F">
        <w:t>Организации</w:t>
      </w:r>
      <w:r>
        <w:t xml:space="preserve"> предусмотрены долж</w:t>
      </w:r>
      <w:r w:rsidR="00A37F75">
        <w:t>ности педагогиче</w:t>
      </w:r>
      <w:r>
        <w:t xml:space="preserve">ского состава, административно-управленческого и учебно-вспомогательного персонала. </w:t>
      </w:r>
    </w:p>
    <w:p w:rsidR="00C43F5E" w:rsidRDefault="00A37F75" w:rsidP="00160456">
      <w:pPr>
        <w:spacing w:after="0" w:line="240" w:lineRule="auto"/>
        <w:ind w:left="-5" w:right="0"/>
        <w:jc w:val="both"/>
      </w:pPr>
      <w:r>
        <w:t>К педагогиче</w:t>
      </w:r>
      <w:r w:rsidR="00C55865" w:rsidRPr="00A37F75">
        <w:t xml:space="preserve">скому составу относятся должности: </w:t>
      </w:r>
      <w:r w:rsidR="0060140F">
        <w:t>преподаватели</w:t>
      </w:r>
      <w:r w:rsidR="00C55865" w:rsidRPr="00A37F75">
        <w:t>.</w:t>
      </w:r>
      <w:r w:rsidR="00C55865">
        <w:t xml:space="preserve"> </w:t>
      </w:r>
    </w:p>
    <w:p w:rsidR="00C43F5E" w:rsidRDefault="00A74FD2" w:rsidP="00160456">
      <w:pPr>
        <w:pStyle w:val="a3"/>
        <w:numPr>
          <w:ilvl w:val="1"/>
          <w:numId w:val="14"/>
        </w:numPr>
        <w:spacing w:after="0" w:line="240" w:lineRule="auto"/>
        <w:ind w:left="0" w:right="0" w:firstLine="0"/>
        <w:jc w:val="both"/>
      </w:pPr>
      <w:r>
        <w:t xml:space="preserve"> Должности ди</w:t>
      </w:r>
      <w:r w:rsidR="00C55865">
        <w:t xml:space="preserve">ректора </w:t>
      </w:r>
      <w:r w:rsidR="0060140F">
        <w:t>Организации</w:t>
      </w:r>
      <w:r w:rsidR="00A37F75">
        <w:t xml:space="preserve">, главного бухгалтера </w:t>
      </w:r>
      <w:r w:rsidR="00C55865">
        <w:t xml:space="preserve">относятся к административно-управленческому персоналу.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Порядок приема на работу </w:t>
      </w:r>
      <w:r w:rsidR="00E51DB6">
        <w:t>ди</w:t>
      </w:r>
      <w:r>
        <w:t xml:space="preserve">ректора </w:t>
      </w:r>
      <w:r w:rsidR="0060140F">
        <w:t xml:space="preserve">Организации </w:t>
      </w:r>
      <w:r>
        <w:t xml:space="preserve">определяется Уставом </w:t>
      </w:r>
      <w:r w:rsidR="0060140F">
        <w:t>Организации</w:t>
      </w:r>
      <w:r>
        <w:t xml:space="preserve">. </w:t>
      </w:r>
    </w:p>
    <w:p w:rsidR="00A37F75" w:rsidRDefault="00A37F75" w:rsidP="00160456">
      <w:pPr>
        <w:pStyle w:val="a3"/>
        <w:numPr>
          <w:ilvl w:val="1"/>
          <w:numId w:val="14"/>
        </w:numPr>
        <w:spacing w:after="0" w:line="240" w:lineRule="auto"/>
        <w:ind w:left="0" w:right="0" w:firstLine="0"/>
        <w:jc w:val="both"/>
      </w:pPr>
      <w:r>
        <w:t>К учебно-вспомогательному составу относятся должности: методист, с</w:t>
      </w:r>
      <w:r w:rsidR="0060140F">
        <w:t>истемный администратор</w:t>
      </w:r>
      <w:r>
        <w:t>.</w:t>
      </w:r>
    </w:p>
    <w:p w:rsidR="00C43F5E" w:rsidRDefault="00C55865" w:rsidP="00160456">
      <w:pPr>
        <w:numPr>
          <w:ilvl w:val="1"/>
          <w:numId w:val="14"/>
        </w:numPr>
        <w:spacing w:after="0" w:line="240" w:lineRule="auto"/>
        <w:ind w:left="0" w:right="0" w:firstLine="0"/>
        <w:jc w:val="both"/>
      </w:pPr>
      <w:r>
        <w:t xml:space="preserve">Работники </w:t>
      </w:r>
      <w:r w:rsidR="0060140F">
        <w:t>Организации</w:t>
      </w:r>
      <w:r>
        <w:t xml:space="preserve"> в свободное от основной работы время имеют право выполнять работы научного характера и оказывать образовательные услуги по гражданско-правовым договорам, в том числе и с </w:t>
      </w:r>
      <w:r w:rsidR="0060140F">
        <w:t>Организацией</w:t>
      </w:r>
      <w:r>
        <w:t xml:space="preserve">. Указанная работа не регламентируется трудовым законодательством и настоящими Правилами. </w:t>
      </w:r>
    </w:p>
    <w:p w:rsidR="00C26C7A" w:rsidRDefault="00C26C7A" w:rsidP="00C26C7A">
      <w:pPr>
        <w:spacing w:after="0" w:line="240" w:lineRule="auto"/>
        <w:ind w:left="0" w:right="0" w:firstLine="0"/>
        <w:jc w:val="both"/>
      </w:pPr>
    </w:p>
    <w:p w:rsidR="00C43F5E" w:rsidRDefault="00C55865" w:rsidP="00160456">
      <w:pPr>
        <w:spacing w:after="0" w:line="240" w:lineRule="auto"/>
        <w:ind w:left="-5" w:right="0"/>
      </w:pPr>
      <w:r>
        <w:t>3.</w:t>
      </w:r>
      <w:r w:rsidR="00A37F75">
        <w:t xml:space="preserve"> </w:t>
      </w:r>
      <w:r>
        <w:t>ПОРЯДОК</w:t>
      </w:r>
      <w:r w:rsidR="00E51DB6">
        <w:t xml:space="preserve"> ПРИЕМА, ПЕРЕВОДА И УВОЛЬНЕНИЯ </w:t>
      </w:r>
      <w:r>
        <w:t xml:space="preserve">РАБОТНИКОВ </w:t>
      </w:r>
    </w:p>
    <w:p w:rsidR="00C43F5E" w:rsidRDefault="00C55865" w:rsidP="00160456">
      <w:pPr>
        <w:spacing w:after="0" w:line="240" w:lineRule="auto"/>
        <w:ind w:left="0" w:right="0" w:firstLine="0"/>
        <w:jc w:val="both"/>
      </w:pPr>
      <w:r>
        <w:t xml:space="preserve">3.1. Порядок приема на работу всех категорий работников определяется трудовым законодательством Российской Федерации. </w:t>
      </w:r>
    </w:p>
    <w:p w:rsidR="00E51DB6" w:rsidRDefault="00E51DB6" w:rsidP="00160456">
      <w:pPr>
        <w:pStyle w:val="a3"/>
        <w:numPr>
          <w:ilvl w:val="1"/>
          <w:numId w:val="16"/>
        </w:numPr>
        <w:spacing w:after="0" w:line="240" w:lineRule="auto"/>
        <w:ind w:left="0" w:right="0" w:firstLine="0"/>
        <w:jc w:val="both"/>
      </w:pPr>
      <w:r>
        <w:t xml:space="preserve"> </w:t>
      </w:r>
      <w:r w:rsidR="00C55865">
        <w:t xml:space="preserve">Работники реализуют свое право на труд путем заключения трудового договора о работе в </w:t>
      </w:r>
      <w:r w:rsidR="0060140F">
        <w:t>Организац</w:t>
      </w:r>
      <w:r w:rsidR="00297464">
        <w:t>ии</w:t>
      </w:r>
      <w:r w:rsidR="00C55865">
        <w:t xml:space="preserve">. </w:t>
      </w:r>
    </w:p>
    <w:p w:rsidR="00E51DB6" w:rsidRDefault="00C55865" w:rsidP="00160456">
      <w:pPr>
        <w:numPr>
          <w:ilvl w:val="1"/>
          <w:numId w:val="16"/>
        </w:numPr>
        <w:spacing w:after="0" w:line="240" w:lineRule="auto"/>
        <w:ind w:left="0" w:right="0" w:firstLine="0"/>
        <w:jc w:val="both"/>
      </w:pPr>
      <w:r>
        <w:t xml:space="preserve">Трудовой договор заключается в </w:t>
      </w:r>
      <w:r w:rsidR="007C7933">
        <w:t xml:space="preserve">письменной форме </w:t>
      </w:r>
      <w:r>
        <w:t xml:space="preserve">путем составления и подписания сторонами единого правового документа, отражающего их согласованную долю по всем существенным условиям труда работника. Один экземпляр трудового договора хранится в </w:t>
      </w:r>
      <w:r w:rsidR="0060140F">
        <w:t>Организац</w:t>
      </w:r>
      <w:r w:rsidR="00297464">
        <w:t>ии</w:t>
      </w:r>
      <w:r>
        <w:t xml:space="preserve">, другой - у работника. </w:t>
      </w:r>
    </w:p>
    <w:p w:rsidR="00C43F5E" w:rsidRDefault="00C55865" w:rsidP="00160456">
      <w:pPr>
        <w:numPr>
          <w:ilvl w:val="1"/>
          <w:numId w:val="16"/>
        </w:numPr>
        <w:spacing w:after="0" w:line="240" w:lineRule="auto"/>
        <w:ind w:left="-5" w:right="0" w:firstLine="0"/>
        <w:jc w:val="both"/>
      </w:pPr>
      <w:r>
        <w:t xml:space="preserve">При приеме на работу работник обязан предъявить администрации </w:t>
      </w:r>
      <w:proofErr w:type="gramStart"/>
      <w:r w:rsidR="0060140F">
        <w:t>Организац</w:t>
      </w:r>
      <w:r w:rsidR="00297464">
        <w:t>ии</w:t>
      </w:r>
      <w:proofErr w:type="gramEnd"/>
      <w:r>
        <w:t xml:space="preserve"> с</w:t>
      </w:r>
      <w:r w:rsidR="007C7933">
        <w:t>ледующие документы</w:t>
      </w:r>
      <w:r>
        <w:t>: паспорт или иной док</w:t>
      </w:r>
      <w:r w:rsidR="00BB3E9A">
        <w:t xml:space="preserve">умент, удостоверяющий личность, </w:t>
      </w:r>
      <w:r>
        <w:t>трудовую книжку, за исключением случаев, когда трудовой договор заключается впервые или работник поступает на работ</w:t>
      </w:r>
      <w:r w:rsidR="00BB3E9A">
        <w:t xml:space="preserve">у на условиях совместительства,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(для педагогических работников), </w:t>
      </w:r>
      <w:r>
        <w:t>страховое свидетельство государств</w:t>
      </w:r>
      <w:r w:rsidR="00BB3E9A">
        <w:t xml:space="preserve">енного пенсионного страхования, </w:t>
      </w:r>
      <w:r>
        <w:t>документ об образовании, о квалификации или наличии специальных знаний - при поступлении на работу, требующую специальных зна</w:t>
      </w:r>
      <w:r w:rsidR="00BB3E9A">
        <w:t>ний или специальной подготовки, свидетельство ИНН.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3.5. Прием на работу в </w:t>
      </w:r>
      <w:r w:rsidR="0060140F">
        <w:t>Организац</w:t>
      </w:r>
      <w:r w:rsidR="00297464">
        <w:t>ию</w:t>
      </w:r>
      <w:r>
        <w:t xml:space="preserve"> без предъявления перечисленных документов не допускается. Вместе с тем, администрация </w:t>
      </w:r>
      <w:r w:rsidR="0060140F">
        <w:t>Организац</w:t>
      </w:r>
      <w:r w:rsidR="00297464">
        <w:t>ии</w:t>
      </w:r>
      <w:r w:rsidR="007C7933">
        <w:t xml:space="preserve"> </w:t>
      </w:r>
      <w:r>
        <w:t xml:space="preserve">не вправе требовать предъявления документов, </w:t>
      </w:r>
      <w:proofErr w:type="gramStart"/>
      <w:r>
        <w:t>помимо</w:t>
      </w:r>
      <w:proofErr w:type="gramEnd"/>
      <w:r>
        <w:t xml:space="preserve"> предусмотренных законодательством. Кроме </w:t>
      </w:r>
      <w:proofErr w:type="gramStart"/>
      <w:r>
        <w:t>перечисленного</w:t>
      </w:r>
      <w:proofErr w:type="gramEnd"/>
      <w:r>
        <w:t xml:space="preserve">, работник подает письменное заявление с просьбой о принятии на работу на соответствующую должность.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3.6. Прием на работу, на основании письменного трудового договора, оформляется приказом </w:t>
      </w:r>
      <w:r w:rsidR="007C7933">
        <w:t>ди</w:t>
      </w:r>
      <w:r>
        <w:t xml:space="preserve">ректора </w:t>
      </w:r>
      <w:r w:rsidR="0060140F">
        <w:t>Организац</w:t>
      </w:r>
      <w:r w:rsidR="00297464">
        <w:t>ии</w:t>
      </w:r>
      <w:r>
        <w:t>, который объявляется работнику под расписку. В приказе указывается наименование должности (работы) в соответствии с тарифно</w:t>
      </w:r>
      <w:r w:rsidR="007C7933">
        <w:t>-</w:t>
      </w:r>
      <w:r>
        <w:t xml:space="preserve">квалификационными справочниками работ и профессий рабочих, должностей служащих, штатным расписанием и условия оплаты труда в соответствии с локальными </w:t>
      </w:r>
      <w:r w:rsidR="007C7933">
        <w:t>нормативными актами</w:t>
      </w:r>
      <w:r>
        <w:t xml:space="preserve">, трудовым договором. При оформлении трудовых правоотношений с работниками </w:t>
      </w:r>
      <w:r w:rsidR="0060140F">
        <w:t>Организац</w:t>
      </w:r>
      <w:r w:rsidR="00297464">
        <w:t>ии</w:t>
      </w:r>
      <w:r>
        <w:t xml:space="preserve"> применяет типовые формы распорядительных документов по кадровому составу.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3.7. Работник </w:t>
      </w:r>
      <w:r w:rsidR="0060140F">
        <w:t>Организац</w:t>
      </w:r>
      <w:r w:rsidR="00297464">
        <w:t>ии</w:t>
      </w:r>
      <w:r>
        <w:t>, заключивший трудовой договор, обязан приступить к работе на следующий день после вступления договора в силу, ес</w:t>
      </w:r>
      <w:r w:rsidR="007C7933">
        <w:t>ли иное не обусловлено с</w:t>
      </w:r>
      <w:r>
        <w:t xml:space="preserve">оглашением сторон.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3.8. При приеме на работу, а также в период действия трудового договора работодатель обязан знакомить работников с действующими в </w:t>
      </w:r>
      <w:r w:rsidR="0060140F">
        <w:t>Организац</w:t>
      </w:r>
      <w:r w:rsidR="00297464">
        <w:t>ии</w:t>
      </w:r>
      <w:r>
        <w:t xml:space="preserve"> Правилами внутреннего распорядка, иными локальными нормативными и индивидуальными правовыми актами, относящимися к их профессиональной и иной деятельности.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3.9. Уполномоченные руководители (должностные лица) также обязаны: </w:t>
      </w:r>
    </w:p>
    <w:p w:rsidR="00C43F5E" w:rsidRDefault="00C55865" w:rsidP="00160456">
      <w:pPr>
        <w:spacing w:after="0" w:line="240" w:lineRule="auto"/>
        <w:ind w:left="-5" w:right="0"/>
        <w:jc w:val="both"/>
      </w:pPr>
      <w:proofErr w:type="gramStart"/>
      <w:r>
        <w:t xml:space="preserve">•ознакомить работника с порученной работой, условиями работы и оплатой труда, разъяснить его права и обязанности; </w:t>
      </w:r>
      <w:proofErr w:type="gramEnd"/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•провести обучение, проинструктировать, проверить знания работников по технике безопасности, производственной санитарии, гигиене труда, противопожарной охране, при необходимости провести стажировку, аттестацию (проверку знаний, навыков работы) по </w:t>
      </w:r>
      <w:r>
        <w:lastRenderedPageBreak/>
        <w:t xml:space="preserve">охране труда при работе с источниками повышенной опасности, а также в иных установленных законом случаях.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3.10. Если работник не приступил к работе в срок, предусмотренный законом или соглашением сторон в течение одной календарной недели без уважительных причин, заключенный с ним трудовой договор аннулируется.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Аннулирование договора оформляется приказом работодателя. </w:t>
      </w:r>
    </w:p>
    <w:p w:rsidR="00C43F5E" w:rsidRDefault="007C7933" w:rsidP="00160456">
      <w:pPr>
        <w:spacing w:after="0" w:line="240" w:lineRule="auto"/>
        <w:ind w:left="-5" w:right="-2"/>
        <w:jc w:val="both"/>
      </w:pPr>
      <w:r>
        <w:t xml:space="preserve">3.11. </w:t>
      </w:r>
      <w:r w:rsidR="00C55865">
        <w:t xml:space="preserve">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согласно законодательству Российской Федерации. При замещении должностей в порядке конкурсного отбора и иного, предусмотренного локальными </w:t>
      </w:r>
      <w:r>
        <w:t xml:space="preserve">нормативными </w:t>
      </w:r>
      <w:r w:rsidR="00C55865">
        <w:t xml:space="preserve">актами </w:t>
      </w:r>
      <w:r w:rsidR="0060140F">
        <w:t>Организац</w:t>
      </w:r>
      <w:r w:rsidR="00297464">
        <w:t>ии</w:t>
      </w:r>
      <w:r>
        <w:t xml:space="preserve"> избрания, испытание не у</w:t>
      </w:r>
      <w:r w:rsidR="00C55865">
        <w:t>станавливается. В случае неудовлетворительного результата испытания работник может быть уво</w:t>
      </w:r>
      <w:r>
        <w:t>лен по инициативе работодателя.</w:t>
      </w:r>
      <w:r w:rsidR="00C55865">
        <w:t xml:space="preserve"> Условие об испытании фиксируется в письменном трудовом договоре, в противном случае работник считается принятым без испытания.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3.12. </w:t>
      </w:r>
      <w:r w:rsidR="0060140F">
        <w:t>Организац</w:t>
      </w:r>
      <w:r w:rsidR="00297464">
        <w:t>ии</w:t>
      </w:r>
      <w:r>
        <w:t xml:space="preserve"> вправе принимать работников на условиях срочного трудового договора с соблюдением общих правил законодательства Российской Федерации. Правило закона о том, что если трудовые отношения не прекращены по истечении обусловленного срока, то трудовой договор считается заключенным на неопределенный срок, в отношении работников </w:t>
      </w:r>
      <w:r w:rsidR="0060140F">
        <w:t>Организац</w:t>
      </w:r>
      <w:r w:rsidR="00297464">
        <w:t>ии</w:t>
      </w:r>
      <w:r>
        <w:t>, занимающих профессорско-преподавательские (</w:t>
      </w:r>
      <w:proofErr w:type="gramStart"/>
      <w:r>
        <w:t xml:space="preserve">научно-педагогические) </w:t>
      </w:r>
      <w:proofErr w:type="gramEnd"/>
      <w:r>
        <w:t xml:space="preserve">должности, не применяется.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3.13. В соответствии с приказом о приеме на работу, администрация </w:t>
      </w:r>
      <w:r w:rsidR="0060140F">
        <w:t>Организац</w:t>
      </w:r>
      <w:r w:rsidR="00297464">
        <w:t>ии</w:t>
      </w:r>
      <w:r>
        <w:t xml:space="preserve"> обязана в недельный срок сделать запись в трудовой книжке работника, </w:t>
      </w:r>
      <w:proofErr w:type="gramStart"/>
      <w:r>
        <w:t>согласно законодательс</w:t>
      </w:r>
      <w:r w:rsidR="007C7933">
        <w:t>тва</w:t>
      </w:r>
      <w:proofErr w:type="gramEnd"/>
      <w:r w:rsidR="007C7933">
        <w:t xml:space="preserve"> </w:t>
      </w:r>
      <w:r>
        <w:t xml:space="preserve">Российской Федерации, Инструкции о порядке ведения трудовых книжек на предприятиях, в учреждениях и организациях.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3.14. На </w:t>
      </w:r>
      <w:proofErr w:type="gramStart"/>
      <w:r>
        <w:t>работающих</w:t>
      </w:r>
      <w:proofErr w:type="gramEnd"/>
      <w:r>
        <w:t xml:space="preserve"> по совместительству, трудовые книжки ведутся по основному месту работы. Лицам, работающим в </w:t>
      </w:r>
      <w:r w:rsidR="0060140F">
        <w:t>Организац</w:t>
      </w:r>
      <w:r w:rsidR="00297464">
        <w:t>ии</w:t>
      </w:r>
      <w:r>
        <w:t xml:space="preserve"> на условиях почасовой оплаты, трудовая к</w:t>
      </w:r>
      <w:r w:rsidR="007C7933">
        <w:t>нижка выдается при условии, что</w:t>
      </w:r>
      <w:r>
        <w:t xml:space="preserve"> данная работа является основной.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>3.15. Трудовые книж</w:t>
      </w:r>
      <w:r w:rsidR="007C7933">
        <w:t>ки работников хранятся в сейфе к</w:t>
      </w:r>
      <w:r>
        <w:t xml:space="preserve">адровой службы </w:t>
      </w:r>
      <w:r w:rsidR="0060140F">
        <w:t>Организац</w:t>
      </w:r>
      <w:r w:rsidR="00297464">
        <w:t>ии</w:t>
      </w:r>
      <w:r>
        <w:t xml:space="preserve">. С каждой записью, вносимой на основании приказа в трудовую книжку, администрация </w:t>
      </w:r>
      <w:r w:rsidR="0060140F">
        <w:t>Организац</w:t>
      </w:r>
      <w:r w:rsidR="00297464">
        <w:t>ии</w:t>
      </w:r>
      <w:r>
        <w:t xml:space="preserve"> обязана ознакомить ее владельца под расписку в личной карточке. </w:t>
      </w:r>
    </w:p>
    <w:p w:rsidR="00C43F5E" w:rsidRDefault="007C7933" w:rsidP="00160456">
      <w:pPr>
        <w:spacing w:after="0" w:line="240" w:lineRule="auto"/>
        <w:ind w:left="-5" w:right="-2"/>
        <w:jc w:val="both"/>
      </w:pPr>
      <w:r>
        <w:t xml:space="preserve">3.16. </w:t>
      </w:r>
      <w:r w:rsidR="00C55865">
        <w:t xml:space="preserve">На каждого работника </w:t>
      </w:r>
      <w:r w:rsidR="0060140F">
        <w:t>Организац</w:t>
      </w:r>
      <w:r w:rsidR="00297464">
        <w:t>ии</w:t>
      </w:r>
      <w:r w:rsidR="00C55865">
        <w:t xml:space="preserve"> ведется личное дело, состоящее из заверенной копии приказа о приеме на работу, копии документа об образовании и (или) профессиональной подготовке, копий документов, предъявляемых при приеме на работу. Здесь же хранится один экземпляр письменного трудового договора.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3.17. Личное дело работника хранится в </w:t>
      </w:r>
      <w:r w:rsidR="0060140F">
        <w:t>Организац</w:t>
      </w:r>
      <w:r w:rsidR="00297464">
        <w:t>ии</w:t>
      </w:r>
      <w:r>
        <w:t xml:space="preserve">. После увольнения - в архиве </w:t>
      </w:r>
      <w:r w:rsidR="0060140F">
        <w:t>Организац</w:t>
      </w:r>
      <w:r w:rsidR="00297464">
        <w:t>ии</w:t>
      </w:r>
      <w:r>
        <w:t xml:space="preserve"> сроком до 75 лет. </w:t>
      </w:r>
    </w:p>
    <w:p w:rsidR="00C43F5E" w:rsidRDefault="007C7933" w:rsidP="00160456">
      <w:pPr>
        <w:spacing w:after="0" w:line="240" w:lineRule="auto"/>
        <w:ind w:left="-5" w:right="-2"/>
        <w:jc w:val="both"/>
      </w:pPr>
      <w:r>
        <w:t xml:space="preserve">3.18. К </w:t>
      </w:r>
      <w:r w:rsidR="00C55865">
        <w:t xml:space="preserve">педагогической деятельности в </w:t>
      </w:r>
      <w:r w:rsidR="0060140F">
        <w:t>Организац</w:t>
      </w:r>
      <w:r w:rsidR="00297464">
        <w:t>ии</w:t>
      </w:r>
      <w:r w:rsidR="00C55865">
        <w:t xml:space="preserve"> допускаются лица, имеющие профессиональное образование, а также отвечающие иным требованиям по профилю и уровню образования (наличие ученого звания, ученой степени, стажа профессиональной деятельности и др.), состоянию здоровья в соответствии с </w:t>
      </w:r>
      <w:r>
        <w:t>тарифно-квалификационными характеристика и требованиями действующего законодательства об образовании.</w:t>
      </w:r>
      <w:r w:rsidR="00C55865">
        <w:t xml:space="preserve">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3.19. Наряду со штатными преподавателями учебный процесс в </w:t>
      </w:r>
      <w:r w:rsidR="0060140F">
        <w:t>Организац</w:t>
      </w:r>
      <w:r w:rsidR="00297464">
        <w:t>ии</w:t>
      </w:r>
      <w:r>
        <w:t xml:space="preserve"> могут осуществлять </w:t>
      </w:r>
      <w:r w:rsidR="007C7933">
        <w:t>лица</w:t>
      </w:r>
      <w:r w:rsidR="00A74FD2">
        <w:t>,</w:t>
      </w:r>
      <w:r w:rsidR="007C7933">
        <w:t xml:space="preserve"> </w:t>
      </w:r>
      <w:r w:rsidR="00D043BC">
        <w:t xml:space="preserve">соответствующие тарифно-квалификационным характеристикам </w:t>
      </w:r>
      <w:r>
        <w:t xml:space="preserve">на условиях совместительства или почасовой оплаты.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3.20. Претенденту на должность научно-педагогического работника </w:t>
      </w:r>
      <w:r w:rsidR="0060140F">
        <w:t>Организац</w:t>
      </w:r>
      <w:r w:rsidR="00297464">
        <w:t>ии</w:t>
      </w:r>
      <w:r>
        <w:t xml:space="preserve"> может быть </w:t>
      </w:r>
      <w:proofErr w:type="gramStart"/>
      <w:r>
        <w:t>предложено</w:t>
      </w:r>
      <w:proofErr w:type="gramEnd"/>
      <w:r>
        <w:t xml:space="preserve"> представить (разработать) методику проведения занятий по учебной дисциплине, программу и рабочий тематический план занятий. </w:t>
      </w:r>
    </w:p>
    <w:p w:rsidR="00C43F5E" w:rsidRDefault="00D043BC" w:rsidP="00160456">
      <w:pPr>
        <w:spacing w:after="0" w:line="240" w:lineRule="auto"/>
        <w:ind w:left="-5" w:right="-2"/>
        <w:jc w:val="both"/>
      </w:pPr>
      <w:r>
        <w:t>3.21. На</w:t>
      </w:r>
      <w:r w:rsidR="00C26C7A">
        <w:t xml:space="preserve"> педагогиче</w:t>
      </w:r>
      <w:r w:rsidR="00C55865">
        <w:t xml:space="preserve">ские должности не могут быть приняты лица, которым эта деятельность запрещена приговором суда или по медицинским показаниям (перечень медицинских противопоказаний определяется Правительством </w:t>
      </w:r>
      <w:r w:rsidR="00A74FD2">
        <w:t>Российской Федерации</w:t>
      </w:r>
      <w:r w:rsidR="00C55865">
        <w:t xml:space="preserve">). Не могут быть приняты также лица, судимые за умышленные тяжкие и особо тяжкие преступления, предусмотренные законодательством </w:t>
      </w:r>
      <w:r w:rsidR="00A74FD2">
        <w:t>Российской Федерации</w:t>
      </w:r>
      <w:r w:rsidR="00C55865">
        <w:t xml:space="preserve">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3.22. Подбор и расстановка кадров относятся к компетенции администрации </w:t>
      </w:r>
      <w:r w:rsidR="0060140F">
        <w:t>Организац</w:t>
      </w:r>
      <w:r w:rsidR="00297464">
        <w:t>ии</w:t>
      </w:r>
      <w:r>
        <w:t>, поэтому отказ администрации в заключени</w:t>
      </w:r>
      <w:proofErr w:type="gramStart"/>
      <w:r>
        <w:t>и</w:t>
      </w:r>
      <w:proofErr w:type="gramEnd"/>
      <w:r>
        <w:t xml:space="preserve"> трудового договора не может быть оспорен в судебном порядке, за исключением случаев, предусмотренных законом.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>3.2</w:t>
      </w:r>
      <w:r w:rsidR="00C26C7A">
        <w:t>3.</w:t>
      </w:r>
      <w:r>
        <w:t xml:space="preserve"> Перевод на другую работу в пределах </w:t>
      </w:r>
      <w:r w:rsidR="0060140F">
        <w:t>Организац</w:t>
      </w:r>
      <w:r w:rsidR="00297464">
        <w:t>ии</w:t>
      </w:r>
      <w:r w:rsidR="00A74FD2">
        <w:t xml:space="preserve"> оформляется приказом </w:t>
      </w:r>
      <w:r>
        <w:t xml:space="preserve">директора </w:t>
      </w:r>
      <w:r w:rsidR="0060140F">
        <w:t>Организац</w:t>
      </w:r>
      <w:r w:rsidR="00297464">
        <w:t>ии</w:t>
      </w:r>
      <w:r>
        <w:t xml:space="preserve">, на основании которого делается запись в трудовой книжке работника (за исключением случаев временного перевода).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3.24. Прекращение трудового договора может иметь место только по основаниям и в порядке, предусмотренным законодательством Российской Федерации.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3.25. По истечении срока трудового договора трудовые отношения с преподавателями прекращаются. </w:t>
      </w:r>
    </w:p>
    <w:p w:rsidR="00C43F5E" w:rsidRDefault="00D043BC" w:rsidP="00160456">
      <w:pPr>
        <w:spacing w:after="0" w:line="240" w:lineRule="auto"/>
        <w:ind w:left="-5" w:right="-2"/>
        <w:jc w:val="both"/>
      </w:pPr>
      <w:r>
        <w:t xml:space="preserve">3.26. </w:t>
      </w:r>
      <w:r w:rsidR="00C55865">
        <w:t xml:space="preserve">Работник имеет право расторгнуть трудовой договор, заключенный на неопределенный срок, предупредив об этом администрацию письменно за две недели.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При расторжении трудового договора по причинам, предусмотренным действующим законодательством, администрация может расторгнуть трудовой договор в срок, о котором просит работник. </w:t>
      </w:r>
    </w:p>
    <w:p w:rsidR="00C43F5E" w:rsidRDefault="00D043BC" w:rsidP="00160456">
      <w:pPr>
        <w:spacing w:after="0" w:line="240" w:lineRule="auto"/>
        <w:ind w:left="-5" w:right="-2"/>
        <w:jc w:val="both"/>
      </w:pPr>
      <w:r>
        <w:t xml:space="preserve">3.27. </w:t>
      </w:r>
      <w:r w:rsidR="00C55865">
        <w:t>Независимо от причины прекращения трудового договора администр</w:t>
      </w:r>
      <w:r>
        <w:t xml:space="preserve">ация </w:t>
      </w:r>
      <w:r w:rsidR="0060140F">
        <w:t>Организац</w:t>
      </w:r>
      <w:r w:rsidR="00297464">
        <w:t>ии</w:t>
      </w:r>
      <w:r w:rsidR="00C55865">
        <w:t xml:space="preserve"> обязана: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•издать приказ об увольнении работника с указанием статьи, а в необходимых случаях и пункта (части) статьи ТК </w:t>
      </w:r>
      <w:r w:rsidR="00A74FD2">
        <w:t>РФ</w:t>
      </w:r>
      <w:r>
        <w:t xml:space="preserve">, послужившей основанием прекращения трудового договора;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•выдать работнику </w:t>
      </w:r>
      <w:proofErr w:type="gramStart"/>
      <w:r>
        <w:t>в день увольнения оформленную трудовую книжку с внесением в нее записи обоснования увольнения в точном соответствии с формулировками</w:t>
      </w:r>
      <w:proofErr w:type="gramEnd"/>
      <w:r>
        <w:t xml:space="preserve"> действующего законодательства и со ссылкой на соответствующую статью, пункт закона;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>•выплатить работнику в день увольнения все причита</w:t>
      </w:r>
      <w:r w:rsidR="00D043BC">
        <w:t>ющиеся ему суммы</w:t>
      </w:r>
      <w:r>
        <w:t xml:space="preserve">. </w:t>
      </w:r>
    </w:p>
    <w:p w:rsidR="00C43F5E" w:rsidRDefault="00D043BC" w:rsidP="00160456">
      <w:pPr>
        <w:spacing w:after="0" w:line="240" w:lineRule="auto"/>
        <w:ind w:left="-5" w:right="0"/>
      </w:pPr>
      <w:r>
        <w:t xml:space="preserve">3.28. </w:t>
      </w:r>
      <w:r w:rsidR="00C55865">
        <w:t xml:space="preserve">Днем увольнения считается последний день работы. </w:t>
      </w:r>
    </w:p>
    <w:p w:rsidR="00C43F5E" w:rsidRDefault="00D043BC" w:rsidP="00160456">
      <w:pPr>
        <w:spacing w:after="0" w:line="240" w:lineRule="auto"/>
        <w:ind w:left="-5" w:right="-2"/>
        <w:jc w:val="both"/>
      </w:pPr>
      <w:r>
        <w:t>3.29</w:t>
      </w:r>
      <w:r w:rsidR="00C26C7A">
        <w:t xml:space="preserve">. </w:t>
      </w:r>
      <w:r w:rsidR="00C55865">
        <w:t xml:space="preserve">При получении трудовой книжки в связи с увольнением работник расписывается в книге учета движения трудовых книжек и вкладышей к ним и в трудовой книжке. </w:t>
      </w:r>
    </w:p>
    <w:p w:rsidR="00C43F5E" w:rsidRDefault="00D043BC" w:rsidP="00160456">
      <w:pPr>
        <w:spacing w:after="0" w:line="240" w:lineRule="auto"/>
        <w:ind w:left="-5" w:right="-2"/>
        <w:jc w:val="both"/>
      </w:pPr>
      <w:r>
        <w:t>3.30</w:t>
      </w:r>
      <w:r w:rsidR="00C55865">
        <w:t xml:space="preserve">. Кроме того, педагогические работники (работники, занимающие должности профессорско-преподавательского состава) могут быть уволены по инициативе работодателя по следующим специальным основаниям: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•повторное в течение одного года грубое нарушение Устава </w:t>
      </w:r>
      <w:r w:rsidR="0060140F">
        <w:t>Организац</w:t>
      </w:r>
      <w:r w:rsidR="00297464">
        <w:t>ии</w:t>
      </w:r>
      <w:r>
        <w:t xml:space="preserve">; </w:t>
      </w:r>
    </w:p>
    <w:p w:rsidR="00C43F5E" w:rsidRDefault="00C55865" w:rsidP="00160456">
      <w:pPr>
        <w:spacing w:after="0" w:line="240" w:lineRule="auto"/>
        <w:ind w:left="-5" w:right="-2"/>
        <w:jc w:val="both"/>
      </w:pPr>
      <w:proofErr w:type="gramStart"/>
      <w:r>
        <w:t xml:space="preserve">•применение, в том числе однократное, методов воспитания, связанных с физическим и (или) психическим насилием, над личностью обучающегося; </w:t>
      </w:r>
      <w:proofErr w:type="gramEnd"/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•появление на работе в состоянии алкогольного, наркотического или токсического опьянения </w:t>
      </w:r>
    </w:p>
    <w:p w:rsidR="00C43F5E" w:rsidRDefault="00C26C7A" w:rsidP="00160456">
      <w:pPr>
        <w:spacing w:after="0" w:line="240" w:lineRule="auto"/>
        <w:ind w:left="-5" w:right="-2"/>
        <w:jc w:val="both"/>
      </w:pPr>
      <w:r>
        <w:t xml:space="preserve">3.32. </w:t>
      </w:r>
      <w:r w:rsidR="00C55865">
        <w:t xml:space="preserve">Прекращение трудового договора оформляется приказом директора. </w:t>
      </w:r>
    </w:p>
    <w:p w:rsidR="00C26C7A" w:rsidRDefault="00C26C7A" w:rsidP="00160456">
      <w:pPr>
        <w:spacing w:after="0" w:line="240" w:lineRule="auto"/>
        <w:ind w:left="-5" w:right="-2"/>
        <w:jc w:val="both"/>
      </w:pPr>
    </w:p>
    <w:p w:rsidR="00C43F5E" w:rsidRDefault="00C55865" w:rsidP="00160456">
      <w:pPr>
        <w:spacing w:after="0" w:line="240" w:lineRule="auto"/>
        <w:ind w:left="-5" w:right="0"/>
      </w:pPr>
      <w:r>
        <w:t>4.</w:t>
      </w:r>
      <w:r w:rsidR="00C26C7A">
        <w:t xml:space="preserve"> </w:t>
      </w:r>
      <w:r>
        <w:t xml:space="preserve">ПОРЯДОК ВЫПЛАТЫ ЗАРАБОТНОЙ ПЛАТЫ </w:t>
      </w:r>
    </w:p>
    <w:p w:rsidR="00C43F5E" w:rsidRDefault="00D043BC" w:rsidP="00160456">
      <w:pPr>
        <w:spacing w:after="0" w:line="240" w:lineRule="auto"/>
        <w:ind w:left="-5" w:right="0"/>
        <w:jc w:val="both"/>
      </w:pPr>
      <w:r>
        <w:t>4.1.</w:t>
      </w:r>
      <w:r w:rsidR="00C55865">
        <w:t xml:space="preserve"> Администрация </w:t>
      </w:r>
      <w:r w:rsidR="0060140F">
        <w:t>Организац</w:t>
      </w:r>
      <w:r w:rsidR="00297464">
        <w:t>ии</w:t>
      </w:r>
      <w:r w:rsidR="00C55865">
        <w:t xml:space="preserve"> обязана своевременно производить расчеты с работниками по оплате труда, а также информировать получателей о составных частях заработной платы, размерах и основаниях произведенных удержаний, а также об общей денежной сумме, подлежащей выплате на руки. </w:t>
      </w:r>
      <w:r w:rsidR="00BB3E9A" w:rsidRPr="00BB3E9A">
        <w:t>В соответствии со ст.136 ТК РФ заработная плата выплачивается два раза в месяц (в начале – 5 числа месяца и в средине месяца - 17 числа), или в иные сроки по согласованию сторон, но не реже одного раза в месяц.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4.2. Заработная плата каждого сотрудника отражена в Штатном расписании </w:t>
      </w:r>
      <w:r w:rsidR="0060140F">
        <w:t>Организац</w:t>
      </w:r>
      <w:r w:rsidR="00297464">
        <w:t>ии</w:t>
      </w:r>
      <w:r>
        <w:t xml:space="preserve">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4.3. Заработная плата каждого работника зависит от его квалификации сложности выполняемой работы, количества и качества затраченного труда.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4.4. Заработная плата выплачивается за выполнение ими функциональных обязанностей и работ, предусмотренных трудовым договором. Выполнение работником дополнительных работ и обязанностей оплачивается по дополнительному соглашению.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4.5. Заработная плата выплачивается непосредственно самому работнику. 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4.6. Размер заработной платы каждого отдельного работника является конфиденциальной информацией. Поэтому работники, которым, в связи с их трудовыми функциями, данная информация доступна, несут дисциплинарную ответственность за ее разглашение третьим лицам.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4.7. Заработная плата выдается по платежным ведомостям, расходным ордерам и перечисляется на личный счет работника. </w:t>
      </w:r>
      <w:proofErr w:type="gramStart"/>
      <w:r>
        <w:t xml:space="preserve">Каждому сотруднику </w:t>
      </w:r>
      <w:r w:rsidR="0060140F">
        <w:t>Организац</w:t>
      </w:r>
      <w:r w:rsidR="00297464">
        <w:t>ии</w:t>
      </w:r>
      <w:r>
        <w:t xml:space="preserve"> при выплате заработной платы выдаются расчетные листки, содержащие полную информацию обо всех составляющих частях заработной платы, причитающейся ему за соответствующий период, а также о размерах и основаниях произведенных удержаний и общей сумме, подлежащей выплате. </w:t>
      </w:r>
      <w:proofErr w:type="gramEnd"/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4.8. При совпадении установленного дня выплаты с выходным или нерабочим праздничным днем, выплата заработной платы должна производиться накануне этого дня. </w:t>
      </w:r>
    </w:p>
    <w:p w:rsidR="00C43F5E" w:rsidRDefault="00D043BC" w:rsidP="00160456">
      <w:pPr>
        <w:spacing w:after="0" w:line="240" w:lineRule="auto"/>
        <w:ind w:left="-5" w:right="-2"/>
        <w:jc w:val="both"/>
      </w:pPr>
      <w:r>
        <w:t>4.9.</w:t>
      </w:r>
      <w:r w:rsidR="00C55865">
        <w:t xml:space="preserve"> Оплата отпуска должна производиться не позднее, чем за три дня до его начала. Если в указанные сроки средний заработок выплачен не был, работник вправе требовать перенесения отпуска.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4.10. Увольняемым работникам заработная плата выплачивается не позднее дня их увольнения. </w:t>
      </w:r>
    </w:p>
    <w:p w:rsidR="00C26C7A" w:rsidRDefault="00C26C7A" w:rsidP="00160456">
      <w:pPr>
        <w:spacing w:after="0" w:line="240" w:lineRule="auto"/>
        <w:ind w:left="-5" w:right="0"/>
        <w:jc w:val="both"/>
      </w:pPr>
    </w:p>
    <w:p w:rsidR="00C43F5E" w:rsidRDefault="00C55865" w:rsidP="00160456">
      <w:pPr>
        <w:spacing w:after="0" w:line="240" w:lineRule="auto"/>
        <w:ind w:left="-5" w:right="0"/>
      </w:pPr>
      <w:r>
        <w:t>5.</w:t>
      </w:r>
      <w:r w:rsidR="00C26C7A">
        <w:t xml:space="preserve"> </w:t>
      </w:r>
      <w:r>
        <w:t xml:space="preserve">РАБОЧЕЕ ВРЕМЯ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5.1. Рабочее время - время, в течение которого работник в соответствии с Правилами внутреннего распорядка </w:t>
      </w:r>
      <w:r w:rsidR="0060140F">
        <w:t>Организац</w:t>
      </w:r>
      <w:r w:rsidR="00297464">
        <w:t>ии</w:t>
      </w:r>
      <w:r>
        <w:t xml:space="preserve"> и условиями трудового договора должен исполнять трудовые обязанности. 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>5.2. Продолжительность рабочего дня составляет: при шестидневной рабочей неделе - 7 часов в де</w:t>
      </w:r>
      <w:r w:rsidR="00C26C7A">
        <w:t>нь с понедельника по пятницу и</w:t>
      </w:r>
      <w:r>
        <w:t xml:space="preserve"> 5 часов в субботу; при пятидневной рабочей неделе - 8 часов в день с понедельника по пятницу.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5.3. Для </w:t>
      </w:r>
      <w:r w:rsidR="00C26C7A">
        <w:t xml:space="preserve">педагогического состава </w:t>
      </w:r>
      <w:r>
        <w:t xml:space="preserve">устанавливается шестичасовой рабочий день, сокращенная рабочая неделя и удлиненный оплачиваемый отпуск в порядке, установленном законодательством </w:t>
      </w:r>
      <w:r w:rsidR="00A74FD2">
        <w:t>Российской Федерации</w:t>
      </w:r>
      <w:r>
        <w:t xml:space="preserve">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>5.4. Учебная нагрузка дл</w:t>
      </w:r>
      <w:r w:rsidR="00C26C7A">
        <w:t>я лиц педагогиче</w:t>
      </w:r>
      <w:r>
        <w:t xml:space="preserve">ского состава устанавливается ученым советом </w:t>
      </w:r>
      <w:r w:rsidR="0060140F">
        <w:t>Организац</w:t>
      </w:r>
      <w:r w:rsidR="00BB3E9A">
        <w:t>ии</w:t>
      </w:r>
      <w:r>
        <w:t xml:space="preserve"> дифференцировано, в зависимости от занимаемой должности, с учетом времени на методическую разработку курсов лекций, учебно-методической документации, заданий, программ, планов, научно-исследовательской и другой работы, вытекающей из занимаемой должности, и не может превышать 800 часов в учебном году.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5.5. Работа в порядке совместительства, разрешенного действующим законодательством, профессорско-преподавательским составом, а также иными работниками должна выполняться во внерабочее по основной должности время и не может превышать половину месячной нормы рабочего времени.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>5.6. Время начала и окончания рабочего дня, время и продол</w:t>
      </w:r>
      <w:r w:rsidR="00D043BC">
        <w:t>жительность обеденного перерыва</w:t>
      </w:r>
      <w:r>
        <w:t xml:space="preserve"> работников </w:t>
      </w:r>
      <w:r w:rsidR="0060140F">
        <w:t>Организац</w:t>
      </w:r>
      <w:r w:rsidR="00297464">
        <w:t>ии</w:t>
      </w:r>
      <w:r>
        <w:t xml:space="preserve"> устанавливается приказом директора</w:t>
      </w:r>
      <w:r w:rsidR="00D043BC">
        <w:t>.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5.7. В </w:t>
      </w:r>
      <w:r w:rsidR="0060140F">
        <w:t>Организац</w:t>
      </w:r>
      <w:r w:rsidR="00297464">
        <w:t>ии</w:t>
      </w:r>
      <w:r>
        <w:t xml:space="preserve"> установлена пятидневная рабочая неделя с двумя выходными днями (суббота, воскресенье).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>•</w:t>
      </w:r>
      <w:proofErr w:type="gramStart"/>
      <w:r>
        <w:t>н</w:t>
      </w:r>
      <w:proofErr w:type="gramEnd"/>
      <w:r>
        <w:t xml:space="preserve">ачало работы – 9.00. час;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•перерыв для отдыха и питания продолжительностью 30 минут в период с 13 часов 00 минут до 13 часов 30 минут.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•окончание работы – 17 часов 00 минут. </w:t>
      </w:r>
    </w:p>
    <w:p w:rsidR="00C43F5E" w:rsidRDefault="00C55865" w:rsidP="00160456">
      <w:pPr>
        <w:spacing w:after="0" w:line="240" w:lineRule="auto"/>
        <w:ind w:left="-5" w:right="-2"/>
        <w:jc w:val="both"/>
      </w:pPr>
      <w:r>
        <w:t xml:space="preserve">Окончание рабочего дня в пятницу в 15 часов 30 минут. Продолжительность работы накануне праздничных дней уменьшается на один час. </w:t>
      </w:r>
    </w:p>
    <w:p w:rsidR="00C43F5E" w:rsidRDefault="00D043BC" w:rsidP="00160456">
      <w:pPr>
        <w:spacing w:after="0" w:line="240" w:lineRule="auto"/>
        <w:ind w:right="0" w:firstLine="0"/>
        <w:jc w:val="both"/>
      </w:pPr>
      <w:r>
        <w:t>5.</w:t>
      </w:r>
      <w:r w:rsidR="00C55865">
        <w:t>8.</w:t>
      </w:r>
      <w:r>
        <w:t xml:space="preserve"> </w:t>
      </w:r>
      <w:r w:rsidR="00C55865">
        <w:t>Изменение времени начала и окончания рабочего дня для конкретного раб</w:t>
      </w:r>
      <w:r w:rsidR="00A74FD2">
        <w:t>отника возможно с разрешения д</w:t>
      </w:r>
      <w:r w:rsidR="00C55865">
        <w:t xml:space="preserve">иректора.  </w:t>
      </w:r>
    </w:p>
    <w:p w:rsidR="00C43F5E" w:rsidRDefault="00D043BC" w:rsidP="00160456">
      <w:pPr>
        <w:spacing w:after="0" w:line="240" w:lineRule="auto"/>
        <w:ind w:left="-5" w:right="-2"/>
        <w:jc w:val="both"/>
      </w:pPr>
      <w:r>
        <w:t>5.9.</w:t>
      </w:r>
      <w:r w:rsidR="00C55865">
        <w:t xml:space="preserve"> Для ряда работников, относящихся к хозяйственному персоналу, для учебно</w:t>
      </w:r>
      <w:r>
        <w:t>-</w:t>
      </w:r>
      <w:r w:rsidR="00C55865">
        <w:t>вспомогательного состава продолжительность рабо</w:t>
      </w:r>
      <w:r>
        <w:t>чей недели устанавливается так,</w:t>
      </w:r>
      <w:r w:rsidR="00C55865">
        <w:t xml:space="preserve"> чтобы продолжительность рабочего времени за учетный период не превышала нормального числа рабочих часов.  </w:t>
      </w:r>
    </w:p>
    <w:p w:rsidR="00C43F5E" w:rsidRDefault="00D043BC" w:rsidP="00160456">
      <w:pPr>
        <w:spacing w:after="0" w:line="240" w:lineRule="auto"/>
        <w:ind w:right="0" w:firstLine="0"/>
        <w:jc w:val="both"/>
      </w:pPr>
      <w:r>
        <w:t>5.1</w:t>
      </w:r>
      <w:r w:rsidR="00C55865">
        <w:t>0.</w:t>
      </w:r>
      <w:r>
        <w:t xml:space="preserve"> </w:t>
      </w:r>
      <w:r w:rsidR="00C55865">
        <w:t>Руководители структурных подразделений обязаны организовать учет явки на работу и ухода с работы.</w:t>
      </w:r>
    </w:p>
    <w:p w:rsidR="00C43F5E" w:rsidRDefault="00C55865" w:rsidP="00160456">
      <w:pPr>
        <w:numPr>
          <w:ilvl w:val="1"/>
          <w:numId w:val="4"/>
        </w:numPr>
        <w:spacing w:after="0" w:line="240" w:lineRule="auto"/>
        <w:ind w:left="0" w:right="0"/>
        <w:jc w:val="both"/>
      </w:pPr>
      <w:r>
        <w:t>При неявке на работу по уважительной причине, работник обязан в первый день известить об этом своего непоср</w:t>
      </w:r>
      <w:r w:rsidR="00D043BC">
        <w:t>едствен</w:t>
      </w:r>
      <w:r w:rsidR="00297464">
        <w:t xml:space="preserve">ного руководителя </w:t>
      </w:r>
      <w:r>
        <w:t xml:space="preserve">с последующим представлением оправдательного документа. </w:t>
      </w:r>
    </w:p>
    <w:p w:rsidR="00C43F5E" w:rsidRDefault="00C55865" w:rsidP="00160456">
      <w:pPr>
        <w:numPr>
          <w:ilvl w:val="1"/>
          <w:numId w:val="4"/>
        </w:numPr>
        <w:spacing w:after="0" w:line="240" w:lineRule="auto"/>
        <w:ind w:left="0" w:right="0"/>
        <w:jc w:val="both"/>
      </w:pPr>
      <w:r>
        <w:t xml:space="preserve">Работника, появившегося на работе в состоянии алкогольного, токсического или наркотического опьянения, администрация не допускает к работе в данный рабочий день. Появление на работе в нетрезвом состоянии, или в состоянии наркотического или токсического опьянения влечет за собой меры дисциплинарного взыскания и может быть основанием для расторжения трудового договора с данным работником по инициативе Работодателя. </w:t>
      </w:r>
    </w:p>
    <w:p w:rsidR="00C26C7A" w:rsidRDefault="00C26C7A" w:rsidP="00C26C7A">
      <w:pPr>
        <w:spacing w:after="0" w:line="240" w:lineRule="auto"/>
        <w:ind w:left="0" w:right="0" w:firstLine="0"/>
        <w:jc w:val="both"/>
      </w:pPr>
    </w:p>
    <w:p w:rsidR="00C43F5E" w:rsidRDefault="00C55865" w:rsidP="00C26C7A">
      <w:pPr>
        <w:pStyle w:val="a3"/>
        <w:numPr>
          <w:ilvl w:val="0"/>
          <w:numId w:val="17"/>
        </w:numPr>
        <w:spacing w:after="0" w:line="240" w:lineRule="auto"/>
        <w:ind w:right="0"/>
      </w:pPr>
      <w:r>
        <w:t xml:space="preserve">ВРЕМЯ ОТДЫХА. ЕЖЕГОДНЫЕ ОПЛАЧИВАЕМЫЕ ОТПУСКА </w:t>
      </w:r>
    </w:p>
    <w:p w:rsidR="00C43F5E" w:rsidRDefault="00867F94" w:rsidP="00160456">
      <w:pPr>
        <w:pStyle w:val="a3"/>
        <w:numPr>
          <w:ilvl w:val="1"/>
          <w:numId w:val="17"/>
        </w:numPr>
        <w:spacing w:after="0" w:line="240" w:lineRule="auto"/>
        <w:ind w:left="0" w:right="-2" w:firstLine="0"/>
        <w:jc w:val="both"/>
      </w:pPr>
      <w:r>
        <w:t xml:space="preserve"> </w:t>
      </w:r>
      <w:r w:rsidR="00C55865">
        <w:t xml:space="preserve">Время отдыха - время, в течение которого работник свободен от исполнения трудовых обязанностей и которое он может использовать по своему усмотрению. Видами времени отдыха являются: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•перерывы в течение рабочего дня;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•выходные дни (еженедельный непрерывный отдых);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•нерабочие праздничные дни;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•отпуска. </w:t>
      </w:r>
    </w:p>
    <w:p w:rsidR="00C43F5E" w:rsidRDefault="00867F94" w:rsidP="00160456">
      <w:pPr>
        <w:pStyle w:val="a3"/>
        <w:numPr>
          <w:ilvl w:val="1"/>
          <w:numId w:val="17"/>
        </w:numPr>
        <w:spacing w:after="0" w:line="240" w:lineRule="auto"/>
        <w:ind w:left="0" w:right="-2" w:firstLine="0"/>
        <w:contextualSpacing w:val="0"/>
        <w:jc w:val="both"/>
      </w:pPr>
      <w:r>
        <w:t xml:space="preserve"> </w:t>
      </w:r>
      <w:r w:rsidR="00C55865">
        <w:t xml:space="preserve">Продолжительность перерыва для отдыха и питания для работников </w:t>
      </w:r>
      <w:r w:rsidR="0060140F">
        <w:t>Организац</w:t>
      </w:r>
      <w:r w:rsidR="00297464">
        <w:t xml:space="preserve">ии </w:t>
      </w:r>
      <w:r w:rsidR="00C55865">
        <w:t xml:space="preserve">установлена с 13.00 до 13.30 часов. </w:t>
      </w:r>
    </w:p>
    <w:p w:rsidR="00297464" w:rsidRDefault="00867F94" w:rsidP="00160456">
      <w:pPr>
        <w:pStyle w:val="a3"/>
        <w:numPr>
          <w:ilvl w:val="1"/>
          <w:numId w:val="17"/>
        </w:numPr>
        <w:spacing w:after="0" w:line="240" w:lineRule="auto"/>
        <w:ind w:left="0" w:right="0" w:hanging="10"/>
        <w:contextualSpacing w:val="0"/>
        <w:jc w:val="both"/>
      </w:pPr>
      <w:r>
        <w:t xml:space="preserve"> </w:t>
      </w:r>
      <w:r w:rsidR="00C55865">
        <w:t xml:space="preserve">Очередность предоставления ежегодных оплачиваемых отпусков работникам </w:t>
      </w:r>
      <w:r w:rsidR="0060140F">
        <w:t>Организац</w:t>
      </w:r>
      <w:r w:rsidR="00297464">
        <w:t>ии</w:t>
      </w:r>
      <w:r w:rsidR="00C55865">
        <w:t xml:space="preserve"> устанавливается графиком отпусков, утверждаемым работодателем с учетом необходимости обеспечения нормальной работы </w:t>
      </w:r>
      <w:r w:rsidR="0060140F">
        <w:t>Организац</w:t>
      </w:r>
      <w:r w:rsidR="00297464">
        <w:t>ии</w:t>
      </w:r>
      <w:r w:rsidR="00C55865">
        <w:t xml:space="preserve">. </w:t>
      </w:r>
    </w:p>
    <w:p w:rsidR="00C43F5E" w:rsidRDefault="00867F94" w:rsidP="00160456">
      <w:pPr>
        <w:pStyle w:val="a3"/>
        <w:numPr>
          <w:ilvl w:val="1"/>
          <w:numId w:val="17"/>
        </w:numPr>
        <w:spacing w:after="0" w:line="240" w:lineRule="auto"/>
        <w:ind w:left="0" w:right="0" w:hanging="10"/>
        <w:contextualSpacing w:val="0"/>
        <w:jc w:val="both"/>
      </w:pPr>
      <w:r>
        <w:t xml:space="preserve"> </w:t>
      </w:r>
      <w:r w:rsidR="00C55865">
        <w:t>Количество дней ежегодного оплачиваемого отпуска устанавливается для различных категорий работников, согласно тру</w:t>
      </w:r>
      <w:r w:rsidR="00A74FD2">
        <w:t>довому законодательству. Для д</w:t>
      </w:r>
      <w:r w:rsidR="00297464">
        <w:t xml:space="preserve">иректора </w:t>
      </w:r>
      <w:r w:rsidR="00C55865">
        <w:t>и преподавательского состава продолжительност</w:t>
      </w:r>
      <w:r w:rsidR="005C431C">
        <w:t>ь ежегодного отпуска составляет</w:t>
      </w:r>
      <w:bookmarkStart w:id="0" w:name="_GoBack"/>
      <w:bookmarkEnd w:id="0"/>
      <w:r w:rsidR="00C55865">
        <w:t xml:space="preserve"> 56 календарных дней, для работников хозяйственного и учебно-вспомогательного персонала ежегодный отпуск составляет 28 календарных дней. </w:t>
      </w:r>
    </w:p>
    <w:p w:rsidR="00C43F5E" w:rsidRDefault="00867F94" w:rsidP="00160456">
      <w:pPr>
        <w:numPr>
          <w:ilvl w:val="1"/>
          <w:numId w:val="17"/>
        </w:numPr>
        <w:spacing w:after="0" w:line="240" w:lineRule="auto"/>
        <w:ind w:left="0" w:right="0" w:hanging="10"/>
        <w:jc w:val="both"/>
      </w:pPr>
      <w:r>
        <w:t xml:space="preserve"> </w:t>
      </w:r>
      <w:r w:rsidR="00C55865">
        <w:t xml:space="preserve">Предоставление отпуска по частям (при этом хотя бы одна из частей этого отпуска должна быть не менее 14 календарных дней), перенос отпуска и отзыв из отпуска, в связи с производственной необходимостью, допускается с согласия работника. </w:t>
      </w:r>
    </w:p>
    <w:p w:rsidR="00C26C7A" w:rsidRDefault="00C26C7A" w:rsidP="00C26C7A">
      <w:pPr>
        <w:spacing w:after="0" w:line="240" w:lineRule="auto"/>
        <w:ind w:left="0" w:right="0" w:firstLine="0"/>
        <w:jc w:val="both"/>
      </w:pPr>
    </w:p>
    <w:p w:rsidR="00C43F5E" w:rsidRDefault="00C55865" w:rsidP="00C26C7A">
      <w:pPr>
        <w:pStyle w:val="a3"/>
        <w:numPr>
          <w:ilvl w:val="0"/>
          <w:numId w:val="18"/>
        </w:numPr>
        <w:spacing w:after="0" w:line="240" w:lineRule="auto"/>
        <w:ind w:right="0"/>
      </w:pPr>
      <w:r>
        <w:t>ОСНОВНЫЕ ПРАВА И</w:t>
      </w:r>
      <w:r w:rsidR="00867F94">
        <w:t xml:space="preserve"> ОБЯЗАННОСТИ РАБОТНИКОВ</w:t>
      </w:r>
    </w:p>
    <w:p w:rsidR="00C43F5E" w:rsidRDefault="00867F94" w:rsidP="00160456">
      <w:pPr>
        <w:pStyle w:val="a3"/>
        <w:numPr>
          <w:ilvl w:val="1"/>
          <w:numId w:val="18"/>
        </w:numPr>
        <w:spacing w:after="0" w:line="240" w:lineRule="auto"/>
        <w:ind w:left="0" w:right="0" w:firstLine="0"/>
        <w:jc w:val="both"/>
      </w:pPr>
      <w:r>
        <w:t xml:space="preserve"> </w:t>
      </w:r>
      <w:r w:rsidR="00C55865">
        <w:t xml:space="preserve">Права и обязанности работников </w:t>
      </w:r>
      <w:r w:rsidR="0060140F">
        <w:t>Организац</w:t>
      </w:r>
      <w:r w:rsidR="00686ECA">
        <w:t>ии</w:t>
      </w:r>
      <w:r w:rsidR="00C55865">
        <w:t xml:space="preserve"> в связи с осуществлением трудовой функции, обусловленной соглашением сторон, предусмотрены трудовым договором, Уставом </w:t>
      </w:r>
      <w:r w:rsidR="0060140F">
        <w:t>Организац</w:t>
      </w:r>
      <w:r w:rsidR="00686ECA">
        <w:t>ии</w:t>
      </w:r>
      <w:r w:rsidR="00C55865">
        <w:t xml:space="preserve"> и законодательством </w:t>
      </w:r>
      <w:r w:rsidR="00A74FD2">
        <w:t xml:space="preserve">Российской Федерации </w:t>
      </w:r>
      <w:r w:rsidR="00C55865">
        <w:t xml:space="preserve">об образовании и труде. </w:t>
      </w:r>
    </w:p>
    <w:p w:rsidR="00C43F5E" w:rsidRDefault="00C55865" w:rsidP="00160456">
      <w:pPr>
        <w:numPr>
          <w:ilvl w:val="1"/>
          <w:numId w:val="18"/>
        </w:numPr>
        <w:spacing w:after="0" w:line="240" w:lineRule="auto"/>
        <w:ind w:left="0" w:right="0" w:hanging="10"/>
        <w:jc w:val="both"/>
      </w:pPr>
      <w:r>
        <w:t xml:space="preserve">Каждый работник </w:t>
      </w:r>
      <w:r w:rsidR="0060140F">
        <w:t>Организац</w:t>
      </w:r>
      <w:r w:rsidR="00686ECA">
        <w:t>ии</w:t>
      </w:r>
      <w:r>
        <w:t xml:space="preserve"> имеет право </w:t>
      </w:r>
      <w:proofErr w:type="gramStart"/>
      <w:r>
        <w:t>на</w:t>
      </w:r>
      <w:proofErr w:type="gramEnd"/>
      <w:r>
        <w:t xml:space="preserve">: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•заключение, изменение и расторжение трудового договора в порядке и на условиях, которые установлены трудовым законодательством </w:t>
      </w:r>
      <w:r w:rsidR="00A74FD2">
        <w:t>Российской Федерации</w:t>
      </w:r>
      <w:r>
        <w:t xml:space="preserve">, иными федеральными законами;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•предоставление ему работы, обусловленной трудовым договором;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•предоставлением еженедельных выходных дней, нерабочих праздничных дней, оплачиваемых ежегодных отпусков;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•полную достоверную информацию об условиях труда и требованиях охраны труда на рабочем месте;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•профессиональную подготовку, переподготовку и повышение своей квалификации в порядке, установленном трудовым законодательством </w:t>
      </w:r>
      <w:r w:rsidR="00A74FD2">
        <w:t>Российской Федерации</w:t>
      </w:r>
      <w:r>
        <w:t xml:space="preserve">, иными федеральными законами;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•пользование информационным и методическим фондом </w:t>
      </w:r>
      <w:r w:rsidR="0060140F">
        <w:t>Организац</w:t>
      </w:r>
      <w:r w:rsidR="00686ECA">
        <w:t>ии</w:t>
      </w:r>
      <w:r>
        <w:t xml:space="preserve">, услугами учебных, методических, социально-бытовых подразделений;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•материально-техническое и организационное обеспечение своей профессиональной и научной деятельности;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•участвовать в обсуждении и решении важнейших вопросов учебной, научной, творческой и производственной деятельности </w:t>
      </w:r>
      <w:r w:rsidR="0060140F">
        <w:t>Организац</w:t>
      </w:r>
      <w:r w:rsidR="00686ECA">
        <w:t>ии</w:t>
      </w:r>
      <w:r>
        <w:t xml:space="preserve"> и его структурных подразделений, в том числе на основе членства в составе органов управления </w:t>
      </w:r>
      <w:r w:rsidR="0060140F">
        <w:t>Организац</w:t>
      </w:r>
      <w:r w:rsidR="00686ECA">
        <w:t>ии</w:t>
      </w:r>
      <w:r>
        <w:t xml:space="preserve">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•участвовать в формировании содержания образовательных прогр</w:t>
      </w:r>
      <w:r w:rsidR="00867F94">
        <w:t>амм, выборе</w:t>
      </w:r>
      <w:r>
        <w:t xml:space="preserve"> методов и средств обучения, обеспечивающих высокое качество учебно-методического и научно-организационного процесса;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•защиту своих трудовых прав, свобод</w:t>
      </w:r>
      <w:r w:rsidR="00867F94">
        <w:t xml:space="preserve"> и законных интересов всеми не </w:t>
      </w:r>
      <w:r>
        <w:t xml:space="preserve">запрещенными законом способами;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•защиту своей профессиональной чести и достоинства;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•вносить предложения по совершенствованию работы </w:t>
      </w:r>
      <w:r w:rsidR="0060140F">
        <w:t>Организац</w:t>
      </w:r>
      <w:r w:rsidR="00686ECA">
        <w:t>ии</w:t>
      </w:r>
      <w:r>
        <w:t xml:space="preserve">;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7.3. Работники </w:t>
      </w:r>
      <w:r w:rsidR="0060140F">
        <w:t>Организац</w:t>
      </w:r>
      <w:r w:rsidR="00686ECA">
        <w:t>ии</w:t>
      </w:r>
      <w:r>
        <w:t xml:space="preserve"> обязаны: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•добросовестно исполнять должностные обязанности, в соответствии с Уставом </w:t>
      </w:r>
      <w:r w:rsidR="0060140F">
        <w:t>Организац</w:t>
      </w:r>
      <w:r w:rsidR="00686ECA">
        <w:t>ии</w:t>
      </w:r>
      <w:r w:rsidR="00867F94">
        <w:t>, настоящими</w:t>
      </w:r>
      <w:r>
        <w:t xml:space="preserve"> Правил</w:t>
      </w:r>
      <w:r w:rsidR="00867F94">
        <w:t>ами и должностными инструкциями</w:t>
      </w:r>
      <w:r>
        <w:t xml:space="preserve">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•в пределах своих должностных обязанностей исполнять приказы, распоряжения и указания, вышестоящих в порядке подчиненности руководителей, отданные в пределах их должностных полномочий;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•поддерживать уровень квалификации, достаточный для исполнения своих должностных обязанностей и постоянно повышать уровень своей профессиональной квалификации;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•бережно относиться к имуществу работодателя и других работников;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•соблюдать требования по охра</w:t>
      </w:r>
      <w:r w:rsidR="00867F94">
        <w:t>не труда, технике безопасности,</w:t>
      </w:r>
      <w:r>
        <w:t xml:space="preserve"> производственной санитарии, гигиене труда и противопожарной охране, предусмотренные соответствующими правилами и инструкциями;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•содержать в порядке и чистоте свое рабочее место;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•вести себя достойно, воздерживаться от действий, мешающих другим работникам выполнять их должностные обязанности, быть корректным и тактичным в отношении обучающихся и сотрудников. </w:t>
      </w:r>
    </w:p>
    <w:p w:rsidR="00C43F5E" w:rsidRDefault="005C431C" w:rsidP="00160456">
      <w:pPr>
        <w:spacing w:after="0" w:line="240" w:lineRule="auto"/>
        <w:ind w:left="-5" w:right="0"/>
      </w:pPr>
      <w:r>
        <w:t xml:space="preserve">7.4.Педагогические </w:t>
      </w:r>
      <w:r w:rsidR="00C55865">
        <w:t xml:space="preserve">работники </w:t>
      </w:r>
      <w:r w:rsidR="0060140F">
        <w:t>Организац</w:t>
      </w:r>
      <w:r w:rsidR="00686ECA">
        <w:t>ии</w:t>
      </w:r>
      <w:r w:rsidR="00C55865">
        <w:t xml:space="preserve"> обязаны: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•обеспечивать высокую эффективность </w:t>
      </w:r>
      <w:proofErr w:type="gramStart"/>
      <w:r>
        <w:t>учебно-воспитательного</w:t>
      </w:r>
      <w:proofErr w:type="gramEnd"/>
      <w:r>
        <w:t xml:space="preserve"> и научного процессов, развивать у обучающихся самостоятельность, инициативу, нравственность, творческие способности, руководить научно-исследовательской работой;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•выполнять учебную и методическую работу, организовывать и контролировать самостоятельную работу </w:t>
      </w:r>
      <w:proofErr w:type="gramStart"/>
      <w:r>
        <w:t>обучающихся</w:t>
      </w:r>
      <w:proofErr w:type="gramEnd"/>
      <w:r>
        <w:t xml:space="preserve">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•вести научные исследования, обеспечивающие высокий научный уровень содержания образования, активно вовлекать в них обучающихся;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•выполнять научно-исследовательскую работу в установленные сроки на высоком научно</w:t>
      </w:r>
      <w:r w:rsidR="00867F94">
        <w:t>-</w:t>
      </w:r>
      <w:r>
        <w:t xml:space="preserve">методическом уровне;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•принимать участие в реализации договоров о творческом содружестве с организациями;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•обеспечивать внедрение науч</w:t>
      </w:r>
      <w:r w:rsidR="00867F94">
        <w:t>но-исследовательских разработок</w:t>
      </w:r>
      <w:r>
        <w:t xml:space="preserve"> в учебный процесс;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•нести ответственность за актуальность исследований, выполнение их в установленные сроки, достоверность и качество полученных результатов;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•постоянно повышать свой профессиональный и общекультурный уровень.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7.5. Круг обязанностей, которые выполняет каждый сотрудник </w:t>
      </w:r>
      <w:r w:rsidR="0060140F">
        <w:t>Организац</w:t>
      </w:r>
      <w:r w:rsidR="00686ECA">
        <w:t>ии</w:t>
      </w:r>
      <w:r>
        <w:t xml:space="preserve"> по своей специальности, квалификации или должности, определяется должностной инструкцией и положением о соответствующем структурном подразделении, утвержден</w:t>
      </w:r>
      <w:r w:rsidR="00C720F2">
        <w:t>ными в установленном порядке.</w:t>
      </w:r>
    </w:p>
    <w:p w:rsidR="00C43F5E" w:rsidRDefault="00C55865" w:rsidP="005C431C">
      <w:pPr>
        <w:spacing w:after="0" w:line="240" w:lineRule="auto"/>
        <w:ind w:left="-5" w:right="4"/>
        <w:jc w:val="both"/>
      </w:pPr>
      <w:r>
        <w:t xml:space="preserve">7.6. Права и обязанности административно-хозяйственного, инженерно-технического, учебно-вспомогательного и иного персонала </w:t>
      </w:r>
      <w:r w:rsidR="0060140F">
        <w:t>Организац</w:t>
      </w:r>
      <w:r w:rsidR="00686ECA">
        <w:t>ии</w:t>
      </w:r>
      <w:r>
        <w:t xml:space="preserve">, включая общие правомочия работников и правила организации их труда, определяются законодательством </w:t>
      </w:r>
      <w:r w:rsidR="00A74FD2">
        <w:t xml:space="preserve">Российской Федерации </w:t>
      </w:r>
      <w:r>
        <w:t xml:space="preserve">о труде, Уставом </w:t>
      </w:r>
      <w:r w:rsidR="0060140F">
        <w:t>Организац</w:t>
      </w:r>
      <w:r w:rsidR="00686ECA">
        <w:t>ии</w:t>
      </w:r>
      <w:r>
        <w:t xml:space="preserve">, настоящими Правилами, должностными инструкциями, разработанными и утвержденными в установленном порядке на основе общих тарифно-квалификационных требований, и трудовым договором. </w:t>
      </w:r>
    </w:p>
    <w:p w:rsidR="00C26C7A" w:rsidRDefault="00C26C7A" w:rsidP="00160456">
      <w:pPr>
        <w:spacing w:after="0" w:line="240" w:lineRule="auto"/>
        <w:ind w:left="-5" w:right="236"/>
        <w:jc w:val="both"/>
      </w:pPr>
    </w:p>
    <w:p w:rsidR="00C43F5E" w:rsidRDefault="00C55865" w:rsidP="00160456">
      <w:pPr>
        <w:spacing w:after="0" w:line="240" w:lineRule="auto"/>
        <w:ind w:left="-5" w:right="0"/>
      </w:pPr>
      <w:r>
        <w:t>8.</w:t>
      </w:r>
      <w:r w:rsidR="00C26C7A">
        <w:t xml:space="preserve"> </w:t>
      </w:r>
      <w:r>
        <w:t xml:space="preserve">ОСНОВНЫЕ ПРАВА И ОБЯЗАННОСТИ АДМИНИСТРАЦИИ </w:t>
      </w:r>
      <w:r w:rsidR="0060140F">
        <w:t>ОРГАНИЗАЦ</w:t>
      </w:r>
      <w:r w:rsidR="00686ECA">
        <w:t>ИИ</w:t>
      </w:r>
      <w:r>
        <w:t xml:space="preserve">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8.1. </w:t>
      </w:r>
      <w:r w:rsidR="0060140F">
        <w:t>Организац</w:t>
      </w:r>
      <w:r w:rsidR="00686ECA">
        <w:t>ия</w:t>
      </w:r>
      <w:r w:rsidR="00A74FD2">
        <w:t xml:space="preserve"> в лице </w:t>
      </w:r>
      <w:r>
        <w:t xml:space="preserve">директора, а также его иных органов управления и должностных лиц обладает следующими основными правами: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•реализовывать образовательные программы в соответствии с полученными лицензиями;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•самостоятельно разрабатывать и утверждать правила приема в части, не противоречащей законодательству Российской Федерации;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•оказывать платные образовательные услуги по договорам с юридическими и (или) физическими лицами;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•вести переговоры и заключать договоры с представительными органами </w:t>
      </w:r>
      <w:proofErr w:type="gramStart"/>
      <w:r>
        <w:t>обучающихся</w:t>
      </w:r>
      <w:proofErr w:type="gramEnd"/>
      <w:r>
        <w:t xml:space="preserve">; </w:t>
      </w:r>
    </w:p>
    <w:p w:rsidR="00C43F5E" w:rsidRDefault="00C55865" w:rsidP="00160456">
      <w:pPr>
        <w:spacing w:after="0" w:line="240" w:lineRule="auto"/>
        <w:ind w:left="-5" w:right="0"/>
        <w:jc w:val="both"/>
      </w:pPr>
      <w:proofErr w:type="gramStart"/>
      <w:r>
        <w:t xml:space="preserve">•требовать от обучающихся бережного отношения к имуществу </w:t>
      </w:r>
      <w:r w:rsidR="0060140F">
        <w:t>Организац</w:t>
      </w:r>
      <w:r w:rsidR="00686ECA">
        <w:t>ии</w:t>
      </w:r>
      <w:r>
        <w:t>, соблюдения ими Устава, Правил внутреннего распорядка Правил пожарной безопасности, приказов ди</w:t>
      </w:r>
      <w:r w:rsidR="00A74FD2">
        <w:t>р</w:t>
      </w:r>
      <w:r>
        <w:t xml:space="preserve">ектора и других локальных нормативных актов </w:t>
      </w:r>
      <w:r w:rsidR="0060140F">
        <w:t>Организац</w:t>
      </w:r>
      <w:r w:rsidR="00686ECA">
        <w:t>ии</w:t>
      </w:r>
      <w:r>
        <w:t xml:space="preserve">; </w:t>
      </w:r>
      <w:proofErr w:type="gramEnd"/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•принимать локальные нормативные акты </w:t>
      </w:r>
      <w:r w:rsidR="0060140F">
        <w:t>Организац</w:t>
      </w:r>
      <w:r w:rsidR="00686ECA">
        <w:t>ии.</w:t>
      </w:r>
      <w:r>
        <w:t xml:space="preserve"> </w:t>
      </w:r>
    </w:p>
    <w:p w:rsidR="00C43F5E" w:rsidRDefault="00C720F2" w:rsidP="00160456">
      <w:pPr>
        <w:spacing w:after="0" w:line="240" w:lineRule="auto"/>
        <w:ind w:left="-5" w:right="0"/>
      </w:pPr>
      <w:r>
        <w:t>8.2. Администрация</w:t>
      </w:r>
      <w:r w:rsidR="00C55865">
        <w:t xml:space="preserve"> </w:t>
      </w:r>
      <w:r w:rsidR="0060140F">
        <w:t>Организац</w:t>
      </w:r>
      <w:r w:rsidR="00686ECA">
        <w:t>ии</w:t>
      </w:r>
      <w:r w:rsidR="00C55865">
        <w:t xml:space="preserve"> обязана: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•обеспечивать организацию работы профессорско-преподавательского, административно</w:t>
      </w:r>
      <w:r w:rsidR="00C720F2">
        <w:t>-</w:t>
      </w:r>
      <w:r>
        <w:t xml:space="preserve">управленческого, хозяйственного и учебно-вспомогательного персонала; </w:t>
      </w:r>
    </w:p>
    <w:p w:rsidR="00C43F5E" w:rsidRDefault="00C55865" w:rsidP="00160456">
      <w:pPr>
        <w:spacing w:after="0" w:line="240" w:lineRule="auto"/>
        <w:ind w:left="-5" w:right="94"/>
        <w:jc w:val="both"/>
      </w:pPr>
      <w:r>
        <w:t>•обеспечивать надлежащее техническое оборудование рабочих мест, осве</w:t>
      </w:r>
      <w:r w:rsidR="00C720F2">
        <w:t>щения, вентиляции, оборудования</w:t>
      </w:r>
      <w:r>
        <w:t xml:space="preserve"> и создавать безопасные услов</w:t>
      </w:r>
      <w:r w:rsidR="00C720F2">
        <w:t xml:space="preserve">ия для обучения, с соблюдением </w:t>
      </w:r>
      <w:r>
        <w:t xml:space="preserve">правил охраны труда, пожарной безопасности;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•постоянно контролировать соблюдение работниками всех требований инструкции по технике безопасности, противопожарной охране;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•осуществлять материально-техническое оснащение образовательного пр</w:t>
      </w:r>
      <w:r w:rsidR="00C720F2">
        <w:t>оцесса, оборудование помещений,</w:t>
      </w:r>
      <w:r>
        <w:t xml:space="preserve"> внедрять новейшие достижения науки и техники;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•своевременно рассматривать и внедрять предложения работников и студентов, направленные на улучшение работы </w:t>
      </w:r>
      <w:r w:rsidR="0060140F">
        <w:t>Организац</w:t>
      </w:r>
      <w:r w:rsidR="00686ECA">
        <w:t>ии</w:t>
      </w:r>
      <w:r>
        <w:t xml:space="preserve">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•поддерживать и поощрять работников;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•обеспечивать работника средствами, материалами и информацией необходимой для исполнения им должностных обязанностей;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•обеспечивать строгое соблюдение дисциплины, применять меры воздействия к нарушителям дисциплины;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•не допускать к работе (учебе) работника (обучающегося), появившегося в состоянии алкогольного, наркотического или токсического опьянения;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•обеспечивать в установленные с</w:t>
      </w:r>
      <w:r w:rsidR="00C720F2">
        <w:t>роки выдачу заработной платы и</w:t>
      </w:r>
      <w:r>
        <w:t xml:space="preserve"> совершенствовать формы оплаты труда, в целях материальной заинтересованности работников; </w:t>
      </w:r>
    </w:p>
    <w:p w:rsidR="00C43F5E" w:rsidRDefault="00C55865" w:rsidP="00160456">
      <w:pPr>
        <w:numPr>
          <w:ilvl w:val="0"/>
          <w:numId w:val="7"/>
        </w:numPr>
        <w:spacing w:after="0" w:line="240" w:lineRule="auto"/>
        <w:ind w:right="0"/>
        <w:jc w:val="both"/>
      </w:pPr>
      <w:r>
        <w:t xml:space="preserve">своевременно предоставлять ежегодные оплачиваемые отпуска всем работникам </w:t>
      </w:r>
      <w:r w:rsidR="0060140F">
        <w:t>Организац</w:t>
      </w:r>
      <w:r w:rsidR="00686ECA">
        <w:t>ии</w:t>
      </w:r>
      <w:r>
        <w:t xml:space="preserve"> в соответствии с утвержденными графиками отпусков;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•обеспечивать систематическое повышение квалификации научно- педагогического персонала и других работников </w:t>
      </w:r>
      <w:r w:rsidR="0060140F">
        <w:t>Организац</w:t>
      </w:r>
      <w:r w:rsidR="00686ECA">
        <w:t>ии</w:t>
      </w:r>
      <w:r>
        <w:t xml:space="preserve">; </w:t>
      </w:r>
    </w:p>
    <w:p w:rsidR="00C43F5E" w:rsidRDefault="00C55865" w:rsidP="00160456">
      <w:pPr>
        <w:numPr>
          <w:ilvl w:val="0"/>
          <w:numId w:val="7"/>
        </w:numPr>
        <w:spacing w:after="0" w:line="240" w:lineRule="auto"/>
        <w:ind w:right="0"/>
        <w:jc w:val="both"/>
      </w:pPr>
      <w:r>
        <w:t xml:space="preserve">способствовать созданию в коллективе деловой, творческой обстановки, всемерно развивать инициативу и активность работников;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 xml:space="preserve">•внимательно относиться к нуждам и запросам </w:t>
      </w:r>
      <w:proofErr w:type="gramStart"/>
      <w:r>
        <w:t>обучающихся</w:t>
      </w:r>
      <w:proofErr w:type="gramEnd"/>
      <w:r>
        <w:t xml:space="preserve"> </w:t>
      </w:r>
      <w:r w:rsidR="0060140F">
        <w:t>Организац</w:t>
      </w:r>
      <w:r w:rsidR="00686ECA">
        <w:t>ии</w:t>
      </w:r>
      <w:r w:rsidR="00C26C7A">
        <w:t>.</w:t>
      </w:r>
    </w:p>
    <w:p w:rsidR="00C26C7A" w:rsidRDefault="00C26C7A" w:rsidP="00160456">
      <w:pPr>
        <w:spacing w:after="0" w:line="240" w:lineRule="auto"/>
        <w:ind w:left="-5" w:right="0"/>
        <w:jc w:val="both"/>
      </w:pPr>
    </w:p>
    <w:p w:rsidR="00C43F5E" w:rsidRDefault="00C55865" w:rsidP="00160456">
      <w:pPr>
        <w:spacing w:after="0" w:line="240" w:lineRule="auto"/>
        <w:ind w:left="-5" w:right="0"/>
      </w:pPr>
      <w:r>
        <w:t>9.</w:t>
      </w:r>
      <w:r w:rsidR="00C26C7A">
        <w:t xml:space="preserve"> </w:t>
      </w:r>
      <w:r>
        <w:t>ПООЩР</w:t>
      </w:r>
      <w:r w:rsidR="00C720F2">
        <w:t>ЕНИЯ ЗА УСПЕХИ В РАБОТЕ</w:t>
      </w:r>
    </w:p>
    <w:p w:rsidR="00C720F2" w:rsidRDefault="00C55865" w:rsidP="00160456">
      <w:pPr>
        <w:numPr>
          <w:ilvl w:val="1"/>
          <w:numId w:val="9"/>
        </w:numPr>
        <w:spacing w:after="0" w:line="240" w:lineRule="auto"/>
        <w:ind w:left="0" w:right="4"/>
        <w:jc w:val="both"/>
      </w:pPr>
      <w:r>
        <w:t xml:space="preserve">За образцовое выполнение трудовых обязанностей, успехи в улучшении качества образования или выполняемых работ, продолжительную безупречную работу, новаторство в труде и за другие достижения в работе к преподавателям и работникам применяются следующие поощрения: </w:t>
      </w:r>
    </w:p>
    <w:p w:rsidR="00C43F5E" w:rsidRDefault="00C55865" w:rsidP="00160456">
      <w:pPr>
        <w:spacing w:after="0" w:line="240" w:lineRule="auto"/>
        <w:ind w:right="559"/>
      </w:pPr>
      <w:r>
        <w:t xml:space="preserve"> а) объявление благодарности;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б) назначение доплат и надбавок;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в) выплата премии;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г) награждение ценным подарком; </w:t>
      </w:r>
    </w:p>
    <w:p w:rsidR="00C43F5E" w:rsidRDefault="00C55865" w:rsidP="00160456">
      <w:pPr>
        <w:spacing w:after="0" w:line="240" w:lineRule="auto"/>
        <w:ind w:left="-5" w:right="0"/>
      </w:pPr>
      <w:proofErr w:type="spellStart"/>
      <w:r>
        <w:t>д</w:t>
      </w:r>
      <w:proofErr w:type="spellEnd"/>
      <w:r>
        <w:t>)</w:t>
      </w:r>
      <w:r w:rsidR="00C720F2">
        <w:t xml:space="preserve"> награждение Почетной грамотой.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К работнику может быть применено одновременно несколько мер поощрения. </w:t>
      </w:r>
    </w:p>
    <w:p w:rsidR="00C43F5E" w:rsidRDefault="00C55865" w:rsidP="00160456">
      <w:pPr>
        <w:spacing w:after="0" w:line="240" w:lineRule="auto"/>
        <w:ind w:left="-5" w:right="0"/>
        <w:jc w:val="both"/>
      </w:pPr>
      <w:r>
        <w:t>Поощрения объявляют</w:t>
      </w:r>
      <w:r w:rsidR="00C720F2">
        <w:t>ся в приказе ди</w:t>
      </w:r>
      <w:r>
        <w:t>ректор</w:t>
      </w:r>
      <w:r w:rsidR="00C720F2">
        <w:t>а</w:t>
      </w:r>
      <w:r>
        <w:t xml:space="preserve"> </w:t>
      </w:r>
      <w:r w:rsidR="0060140F">
        <w:t>Организац</w:t>
      </w:r>
      <w:r w:rsidR="00686ECA">
        <w:t>ии</w:t>
      </w:r>
      <w:r>
        <w:t xml:space="preserve">, где устанавливается, за какие именно успехи в работе поощряется работник, а также указывается конкретная мера поощрения. Приказ доводится до сведения всего коллектива, а сведения о поощрениях вносятся в трудовую книжку и раздел VII личной карточки работника. </w:t>
      </w:r>
    </w:p>
    <w:p w:rsidR="00C26C7A" w:rsidRDefault="00C26C7A" w:rsidP="00160456">
      <w:pPr>
        <w:spacing w:after="0" w:line="240" w:lineRule="auto"/>
        <w:ind w:left="-5" w:right="0"/>
        <w:jc w:val="both"/>
      </w:pPr>
    </w:p>
    <w:p w:rsidR="00C43F5E" w:rsidRDefault="00C55865" w:rsidP="00160456">
      <w:pPr>
        <w:spacing w:after="0" w:line="240" w:lineRule="auto"/>
        <w:ind w:left="-5" w:right="0"/>
      </w:pPr>
      <w:r>
        <w:t xml:space="preserve">10. ОТВЕТСТВЕННОСТЬ ЗА НАРУШЕНИЕ ТРУДОВОЙ ДИСЦИПЛИНЫ </w:t>
      </w:r>
    </w:p>
    <w:p w:rsidR="00C43F5E" w:rsidRDefault="00C55865" w:rsidP="00160456">
      <w:pPr>
        <w:numPr>
          <w:ilvl w:val="1"/>
          <w:numId w:val="8"/>
        </w:numPr>
        <w:spacing w:after="0" w:line="240" w:lineRule="auto"/>
        <w:ind w:left="0" w:right="0"/>
        <w:jc w:val="both"/>
      </w:pPr>
      <w:r>
        <w:t xml:space="preserve">Неисполнение или ненадлежащее исполнение по вине работника возложенных на него должностных обязанностей влечет за собой применение к нему следующих дисциплинарных взысканий: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•замечание;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•выговор; </w:t>
      </w:r>
    </w:p>
    <w:p w:rsidR="00C43F5E" w:rsidRDefault="00C55865" w:rsidP="00160456">
      <w:pPr>
        <w:spacing w:after="0" w:line="240" w:lineRule="auto"/>
        <w:ind w:left="-5" w:right="0"/>
      </w:pPr>
      <w:r>
        <w:t xml:space="preserve">•увольнение по соответствующим основаниям </w:t>
      </w:r>
    </w:p>
    <w:p w:rsidR="00C43F5E" w:rsidRDefault="00C55865" w:rsidP="00160456">
      <w:pPr>
        <w:numPr>
          <w:ilvl w:val="1"/>
          <w:numId w:val="8"/>
        </w:numPr>
        <w:spacing w:after="0" w:line="240" w:lineRule="auto"/>
        <w:ind w:left="0" w:right="0"/>
        <w:jc w:val="both"/>
      </w:pPr>
      <w:r>
        <w:t xml:space="preserve">До применения дисциплинарного взыскания от нарушителя трудовой дисциплины администрацией </w:t>
      </w:r>
      <w:r w:rsidR="0060140F">
        <w:t>Организац</w:t>
      </w:r>
      <w:r w:rsidR="00686ECA">
        <w:t>ии</w:t>
      </w:r>
      <w:r>
        <w:t xml:space="preserve"> должны быть затребованы объяснения в письменной форме. В случае отказа работника дать объяснения составляется соответствующий акт. Отказ работника дать объяснение не может служить препятствием для применения взыскания. </w:t>
      </w:r>
    </w:p>
    <w:p w:rsidR="00C43F5E" w:rsidRDefault="00C55865" w:rsidP="00160456">
      <w:pPr>
        <w:numPr>
          <w:ilvl w:val="0"/>
          <w:numId w:val="10"/>
        </w:numPr>
        <w:spacing w:after="0" w:line="240" w:lineRule="auto"/>
        <w:ind w:left="0" w:right="0" w:firstLine="0"/>
        <w:jc w:val="both"/>
      </w:pPr>
      <w:r>
        <w:t xml:space="preserve"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 </w:t>
      </w:r>
    </w:p>
    <w:p w:rsidR="00C43F5E" w:rsidRDefault="00C55865" w:rsidP="00160456">
      <w:pPr>
        <w:numPr>
          <w:ilvl w:val="1"/>
          <w:numId w:val="10"/>
        </w:numPr>
        <w:spacing w:after="0" w:line="240" w:lineRule="auto"/>
        <w:ind w:left="0" w:right="0" w:firstLine="0"/>
        <w:jc w:val="both"/>
      </w:pPr>
      <w:r>
        <w:t xml:space="preserve">Дисциплинарное взыскание не может быть применено позднее шести месяцев со дня совершения проступка. </w:t>
      </w:r>
    </w:p>
    <w:p w:rsidR="00C43F5E" w:rsidRDefault="00C55865" w:rsidP="00160456">
      <w:pPr>
        <w:numPr>
          <w:ilvl w:val="1"/>
          <w:numId w:val="10"/>
        </w:numPr>
        <w:spacing w:after="0" w:line="240" w:lineRule="auto"/>
        <w:ind w:left="0" w:right="0" w:firstLine="0"/>
        <w:jc w:val="both"/>
      </w:pPr>
      <w:r>
        <w:t xml:space="preserve">За каждый дисциплинарный проступок может быть применено только одно дисциплинарное взыскание. При применении взыскания должны учитываться тяжесть совершенного дисциплинарного проступка, обстоятельства, при которых он совершен, предшествующая работа и поведение работника, его отношение к труду. </w:t>
      </w:r>
    </w:p>
    <w:p w:rsidR="00C43F5E" w:rsidRDefault="00C55865" w:rsidP="00160456">
      <w:pPr>
        <w:numPr>
          <w:ilvl w:val="1"/>
          <w:numId w:val="10"/>
        </w:numPr>
        <w:spacing w:after="0" w:line="240" w:lineRule="auto"/>
        <w:ind w:left="0" w:right="0" w:firstLine="0"/>
        <w:jc w:val="both"/>
      </w:pPr>
      <w:r>
        <w:t xml:space="preserve">Приказ о применении дисциплинарного взыскания с указанием мотивов его применения объявляется работнику, подвергнутому взысканию, под расписку в течение трех рабочих дней со дня издания. В зависимости от степени серьезности нарушения трудовой дисциплины дисциплинарное взыскание может быть установлено на определенный срок (от 1 до 12 месяцев). В случае отказа работника подписать указанный приказ составляется соответствующий акт. </w:t>
      </w:r>
    </w:p>
    <w:p w:rsidR="00C43F5E" w:rsidRDefault="00C55865" w:rsidP="00160456">
      <w:pPr>
        <w:numPr>
          <w:ilvl w:val="1"/>
          <w:numId w:val="10"/>
        </w:numPr>
        <w:spacing w:after="0" w:line="240" w:lineRule="auto"/>
        <w:ind w:left="0" w:right="0" w:firstLine="0"/>
        <w:jc w:val="both"/>
      </w:pPr>
      <w:r>
        <w:t xml:space="preserve">Если в течение года со дня применения дисциплинарного взыскания работник не был подвергнут новому дисциплинарному взысканию, то он считается не имеющим дисциплинарного взыскания. </w:t>
      </w:r>
    </w:p>
    <w:p w:rsidR="00C43F5E" w:rsidRDefault="00C55865" w:rsidP="00160456">
      <w:pPr>
        <w:numPr>
          <w:ilvl w:val="1"/>
          <w:numId w:val="10"/>
        </w:numPr>
        <w:spacing w:after="0" w:line="240" w:lineRule="auto"/>
        <w:ind w:left="0" w:right="0" w:firstLine="0"/>
        <w:jc w:val="both"/>
      </w:pPr>
      <w:r>
        <w:t xml:space="preserve">Соответствующее должностное лицо до истечения года со дня применения дисциплинарного взыскания имеет право по собственной инициативе, просьбе самого работника, ходатайству его непосредственного руководителя снять взыскание. </w:t>
      </w:r>
    </w:p>
    <w:p w:rsidR="00C43F5E" w:rsidRDefault="00C55865" w:rsidP="00160456">
      <w:pPr>
        <w:numPr>
          <w:ilvl w:val="1"/>
          <w:numId w:val="10"/>
        </w:numPr>
        <w:spacing w:after="0" w:line="240" w:lineRule="auto"/>
        <w:ind w:left="0" w:right="0" w:firstLine="0"/>
        <w:jc w:val="both"/>
      </w:pPr>
      <w:r>
        <w:t xml:space="preserve">В течение срока действия дисциплинарного взыскания, меры поощрения, указанные в настоящих Правилах, к работнику не применяются. </w:t>
      </w:r>
    </w:p>
    <w:p w:rsidR="00C43F5E" w:rsidRDefault="00C55865" w:rsidP="00160456">
      <w:pPr>
        <w:numPr>
          <w:ilvl w:val="1"/>
          <w:numId w:val="10"/>
        </w:numPr>
        <w:spacing w:after="0" w:line="240" w:lineRule="auto"/>
        <w:ind w:left="0" w:right="0" w:firstLine="0"/>
        <w:jc w:val="both"/>
      </w:pPr>
      <w:r>
        <w:t xml:space="preserve">Запись о дисциплинарном взыскании в трудовой книжке работника не производится, за исключением случаев увольнения по соответствующим </w:t>
      </w:r>
      <w:r w:rsidR="00A74FD2">
        <w:t>основаниям</w:t>
      </w:r>
      <w:r>
        <w:t xml:space="preserve">. </w:t>
      </w:r>
    </w:p>
    <w:p w:rsidR="00C26C7A" w:rsidRDefault="00C26C7A" w:rsidP="00C26C7A">
      <w:pPr>
        <w:spacing w:after="0" w:line="240" w:lineRule="auto"/>
        <w:ind w:left="0" w:right="0" w:firstLine="0"/>
        <w:jc w:val="both"/>
      </w:pPr>
    </w:p>
    <w:p w:rsidR="00C43F5E" w:rsidRDefault="00C55865" w:rsidP="00160456">
      <w:pPr>
        <w:numPr>
          <w:ilvl w:val="0"/>
          <w:numId w:val="10"/>
        </w:numPr>
        <w:spacing w:after="0" w:line="240" w:lineRule="auto"/>
        <w:ind w:right="0" w:hanging="360"/>
      </w:pPr>
      <w:r>
        <w:t xml:space="preserve">ПОРЯДОК В ПОМЕЩЕНИЯХ </w:t>
      </w:r>
      <w:r w:rsidR="0060140F">
        <w:t>ОРГАНИЗАЦ</w:t>
      </w:r>
      <w:r w:rsidR="00686ECA">
        <w:t>ИИ</w:t>
      </w:r>
      <w:r>
        <w:t xml:space="preserve"> </w:t>
      </w:r>
    </w:p>
    <w:p w:rsidR="00C43F5E" w:rsidRDefault="00C55865" w:rsidP="00160456">
      <w:pPr>
        <w:pStyle w:val="a3"/>
        <w:numPr>
          <w:ilvl w:val="1"/>
          <w:numId w:val="19"/>
        </w:numPr>
        <w:spacing w:after="0" w:line="240" w:lineRule="auto"/>
        <w:ind w:left="0" w:right="0" w:firstLine="0"/>
        <w:jc w:val="both"/>
      </w:pPr>
      <w:r>
        <w:t xml:space="preserve">Ответственность за благоустройство в учебных помещениях </w:t>
      </w:r>
      <w:r w:rsidR="0060140F">
        <w:t>Организац</w:t>
      </w:r>
      <w:r w:rsidR="00686ECA">
        <w:t>ии</w:t>
      </w:r>
      <w:r>
        <w:t xml:space="preserve"> (наличие исправной мебели, оборудования, поддержание нормальной температуры, освещение) несет </w:t>
      </w:r>
      <w:r w:rsidR="00686ECA">
        <w:t>администрация Организации</w:t>
      </w:r>
      <w:r>
        <w:t xml:space="preserve">. </w:t>
      </w:r>
    </w:p>
    <w:p w:rsidR="00C43F5E" w:rsidRDefault="00C55865" w:rsidP="00160456">
      <w:pPr>
        <w:numPr>
          <w:ilvl w:val="1"/>
          <w:numId w:val="19"/>
        </w:numPr>
        <w:spacing w:after="0" w:line="240" w:lineRule="auto"/>
        <w:ind w:left="0" w:right="0" w:firstLine="0"/>
        <w:jc w:val="both"/>
      </w:pPr>
      <w:r>
        <w:t xml:space="preserve">В учебных помещениях </w:t>
      </w:r>
      <w:r w:rsidR="0060140F">
        <w:t>Организац</w:t>
      </w:r>
      <w:r w:rsidR="00686ECA">
        <w:t xml:space="preserve">ии </w:t>
      </w:r>
      <w:r>
        <w:t xml:space="preserve">запрещается: </w:t>
      </w:r>
    </w:p>
    <w:p w:rsidR="00C43F5E" w:rsidRDefault="00C55865" w:rsidP="00160456">
      <w:pPr>
        <w:pStyle w:val="a3"/>
        <w:numPr>
          <w:ilvl w:val="0"/>
          <w:numId w:val="20"/>
        </w:numPr>
        <w:spacing w:after="0" w:line="240" w:lineRule="auto"/>
        <w:ind w:left="0" w:right="0" w:firstLine="0"/>
        <w:jc w:val="both"/>
      </w:pPr>
      <w:r>
        <w:t xml:space="preserve">хождение в верхней одежде и головных уборах; </w:t>
      </w:r>
    </w:p>
    <w:p w:rsidR="00C43F5E" w:rsidRDefault="00C55865" w:rsidP="00160456">
      <w:pPr>
        <w:numPr>
          <w:ilvl w:val="0"/>
          <w:numId w:val="12"/>
        </w:numPr>
        <w:spacing w:after="0" w:line="240" w:lineRule="auto"/>
        <w:ind w:left="0" w:right="0" w:firstLine="0"/>
        <w:jc w:val="both"/>
      </w:pPr>
      <w:r>
        <w:t xml:space="preserve">громкие разговоры, шум, хождение по коридорам во время занятий; </w:t>
      </w:r>
    </w:p>
    <w:p w:rsidR="00C43F5E" w:rsidRDefault="00C55865" w:rsidP="00160456">
      <w:pPr>
        <w:numPr>
          <w:ilvl w:val="0"/>
          <w:numId w:val="12"/>
        </w:numPr>
        <w:spacing w:after="0" w:line="240" w:lineRule="auto"/>
        <w:ind w:left="0" w:right="0" w:firstLine="0"/>
        <w:jc w:val="both"/>
      </w:pPr>
      <w:r>
        <w:t>курен</w:t>
      </w:r>
      <w:r w:rsidR="00C720F2">
        <w:t>ие</w:t>
      </w:r>
      <w:r>
        <w:t xml:space="preserve">; </w:t>
      </w:r>
    </w:p>
    <w:p w:rsidR="00C43F5E" w:rsidRDefault="00C55865" w:rsidP="00160456">
      <w:pPr>
        <w:numPr>
          <w:ilvl w:val="0"/>
          <w:numId w:val="12"/>
        </w:numPr>
        <w:spacing w:after="0" w:line="240" w:lineRule="auto"/>
        <w:ind w:left="0" w:right="0" w:firstLine="0"/>
        <w:jc w:val="both"/>
      </w:pPr>
      <w:r>
        <w:t xml:space="preserve">посещение занятий и появления на рабочем месте в состоянии опьянения; </w:t>
      </w:r>
    </w:p>
    <w:p w:rsidR="00C43F5E" w:rsidRDefault="00C55865" w:rsidP="00160456">
      <w:pPr>
        <w:numPr>
          <w:ilvl w:val="0"/>
          <w:numId w:val="12"/>
        </w:numPr>
        <w:spacing w:after="0" w:line="240" w:lineRule="auto"/>
        <w:ind w:left="0" w:right="0" w:firstLine="0"/>
        <w:jc w:val="both"/>
      </w:pPr>
      <w:r>
        <w:t xml:space="preserve">распитие спиртных напитков, употребление токсических и наркотических веществ; </w:t>
      </w:r>
    </w:p>
    <w:p w:rsidR="00C43F5E" w:rsidRDefault="00C55865" w:rsidP="00160456">
      <w:pPr>
        <w:numPr>
          <w:ilvl w:val="0"/>
          <w:numId w:val="12"/>
        </w:numPr>
        <w:spacing w:after="0" w:line="240" w:lineRule="auto"/>
        <w:ind w:left="0" w:right="0" w:firstLine="0"/>
        <w:jc w:val="both"/>
      </w:pPr>
      <w:r>
        <w:t xml:space="preserve">употребление нецензурной лексики и иное антиобщественное поведение. </w:t>
      </w:r>
    </w:p>
    <w:p w:rsidR="00C43F5E" w:rsidRDefault="00C720F2" w:rsidP="00160456">
      <w:pPr>
        <w:numPr>
          <w:ilvl w:val="1"/>
          <w:numId w:val="13"/>
        </w:numPr>
        <w:spacing w:after="0" w:line="240" w:lineRule="auto"/>
        <w:ind w:left="0" w:right="0"/>
        <w:jc w:val="both"/>
      </w:pPr>
      <w:r>
        <w:t>Ди</w:t>
      </w:r>
      <w:r w:rsidR="00C55865">
        <w:t>ректор</w:t>
      </w:r>
      <w:r>
        <w:t xml:space="preserve"> </w:t>
      </w:r>
      <w:r w:rsidR="00686ECA">
        <w:t>обязан</w:t>
      </w:r>
      <w:r w:rsidR="00C55865">
        <w:t xml:space="preserve"> обеспечить охрану </w:t>
      </w:r>
      <w:r w:rsidR="0060140F">
        <w:t>Организац</w:t>
      </w:r>
      <w:r w:rsidR="00686ECA">
        <w:t>ии</w:t>
      </w:r>
      <w:r w:rsidR="00C55865">
        <w:t xml:space="preserve">, сохранность оборудования, инвентаря и другого имущества, а также поддержание необходимого порядка в учебных и бытовых помещениях. </w:t>
      </w:r>
    </w:p>
    <w:p w:rsidR="00C43F5E" w:rsidRDefault="00C55865" w:rsidP="00160456">
      <w:pPr>
        <w:numPr>
          <w:ilvl w:val="1"/>
          <w:numId w:val="13"/>
        </w:numPr>
        <w:spacing w:after="0" w:line="240" w:lineRule="auto"/>
        <w:ind w:left="0" w:right="0"/>
        <w:jc w:val="both"/>
      </w:pPr>
      <w:r>
        <w:t xml:space="preserve">Ответственность за противопожарное и санитарное состояние здания и имущества возлагается приказом директора на определенных лиц административно-хозяйственного персонала и руководителей </w:t>
      </w:r>
      <w:r w:rsidR="0060140F">
        <w:t>Организац</w:t>
      </w:r>
      <w:r w:rsidR="00686ECA">
        <w:t>ии</w:t>
      </w:r>
      <w:r>
        <w:t xml:space="preserve">. </w:t>
      </w:r>
    </w:p>
    <w:p w:rsidR="00C43F5E" w:rsidRDefault="00C55865" w:rsidP="00160456">
      <w:pPr>
        <w:spacing w:after="0" w:line="240" w:lineRule="auto"/>
        <w:ind w:left="0" w:right="0" w:firstLine="0"/>
      </w:pPr>
      <w:r>
        <w:t xml:space="preserve"> </w:t>
      </w:r>
    </w:p>
    <w:sectPr w:rsidR="00C43F5E" w:rsidSect="007C7933">
      <w:footerReference w:type="default" r:id="rId7"/>
      <w:pgSz w:w="11906" w:h="16838"/>
      <w:pgMar w:top="1219" w:right="844" w:bottom="1175" w:left="170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7F" w:rsidRDefault="00E0327F" w:rsidP="007C7933">
      <w:pPr>
        <w:spacing w:after="0" w:line="240" w:lineRule="auto"/>
      </w:pPr>
      <w:r>
        <w:separator/>
      </w:r>
    </w:p>
  </w:endnote>
  <w:endnote w:type="continuationSeparator" w:id="1">
    <w:p w:rsidR="00E0327F" w:rsidRDefault="00E0327F" w:rsidP="007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60971198"/>
      <w:docPartObj>
        <w:docPartGallery w:val="Page Numbers (Bottom of Page)"/>
        <w:docPartUnique/>
      </w:docPartObj>
    </w:sdtPr>
    <w:sdtContent>
      <w:p w:rsidR="00C55865" w:rsidRDefault="000E3DCF">
        <w:pPr>
          <w:pStyle w:val="a6"/>
          <w:jc w:val="right"/>
        </w:pPr>
        <w:r>
          <w:fldChar w:fldCharType="begin"/>
        </w:r>
        <w:r w:rsidR="00C55865">
          <w:instrText>PAGE   \* MERGEFORMAT</w:instrText>
        </w:r>
        <w:r>
          <w:fldChar w:fldCharType="separate"/>
        </w:r>
        <w:r w:rsidR="00BB3E9A">
          <w:rPr>
            <w:noProof/>
          </w:rPr>
          <w:t>2</w:t>
        </w:r>
        <w:r>
          <w:fldChar w:fldCharType="end"/>
        </w:r>
      </w:p>
    </w:sdtContent>
  </w:sdt>
  <w:p w:rsidR="00C55865" w:rsidRDefault="00C558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7F" w:rsidRDefault="00E0327F" w:rsidP="007C7933">
      <w:pPr>
        <w:spacing w:after="0" w:line="240" w:lineRule="auto"/>
      </w:pPr>
      <w:r>
        <w:separator/>
      </w:r>
    </w:p>
  </w:footnote>
  <w:footnote w:type="continuationSeparator" w:id="1">
    <w:p w:rsidR="00E0327F" w:rsidRDefault="00E0327F" w:rsidP="007C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EE0"/>
    <w:multiLevelType w:val="multilevel"/>
    <w:tmpl w:val="C5A6F82E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7514D"/>
    <w:multiLevelType w:val="multilevel"/>
    <w:tmpl w:val="9B4C1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2327D0"/>
    <w:multiLevelType w:val="hybridMultilevel"/>
    <w:tmpl w:val="229892BE"/>
    <w:lvl w:ilvl="0" w:tplc="E7624F6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411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4CD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294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42C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6AE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4C0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C07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014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2B0C98"/>
    <w:multiLevelType w:val="multilevel"/>
    <w:tmpl w:val="B79A1FE2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F07F5B"/>
    <w:multiLevelType w:val="multilevel"/>
    <w:tmpl w:val="472E2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A85AAA"/>
    <w:multiLevelType w:val="multilevel"/>
    <w:tmpl w:val="F3E07D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1D0E0D"/>
    <w:multiLevelType w:val="multilevel"/>
    <w:tmpl w:val="6810ACB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387E02"/>
    <w:multiLevelType w:val="hybridMultilevel"/>
    <w:tmpl w:val="AC4EBE1C"/>
    <w:lvl w:ilvl="0" w:tplc="BDE6C928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E4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4A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E0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5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CD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00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A7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633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912020"/>
    <w:multiLevelType w:val="multilevel"/>
    <w:tmpl w:val="3D5C74D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4838B4"/>
    <w:multiLevelType w:val="multilevel"/>
    <w:tmpl w:val="34749F5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B43309"/>
    <w:multiLevelType w:val="multilevel"/>
    <w:tmpl w:val="46B85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CB745E"/>
    <w:multiLevelType w:val="hybridMultilevel"/>
    <w:tmpl w:val="19228D8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C06CE"/>
    <w:multiLevelType w:val="multilevel"/>
    <w:tmpl w:val="59BC072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C1751D"/>
    <w:multiLevelType w:val="multilevel"/>
    <w:tmpl w:val="735C1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B35C23"/>
    <w:multiLevelType w:val="multilevel"/>
    <w:tmpl w:val="0AAA69D2"/>
    <w:lvl w:ilvl="0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7961AD"/>
    <w:multiLevelType w:val="multilevel"/>
    <w:tmpl w:val="D59427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57FC1BC7"/>
    <w:multiLevelType w:val="multilevel"/>
    <w:tmpl w:val="8B164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550CF6"/>
    <w:multiLevelType w:val="hybridMultilevel"/>
    <w:tmpl w:val="E6DE9044"/>
    <w:lvl w:ilvl="0" w:tplc="1980A21E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2C6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C07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069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6F6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CB8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CDE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A03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08B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2B3F3C"/>
    <w:multiLevelType w:val="multilevel"/>
    <w:tmpl w:val="394C7A82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D10EAC"/>
    <w:multiLevelType w:val="multilevel"/>
    <w:tmpl w:val="FABA6C24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8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17"/>
  </w:num>
  <w:num w:numId="13">
    <w:abstractNumId w:val="19"/>
  </w:num>
  <w:num w:numId="14">
    <w:abstractNumId w:val="1"/>
  </w:num>
  <w:num w:numId="15">
    <w:abstractNumId w:val="4"/>
  </w:num>
  <w:num w:numId="16">
    <w:abstractNumId w:val="13"/>
  </w:num>
  <w:num w:numId="17">
    <w:abstractNumId w:val="5"/>
  </w:num>
  <w:num w:numId="18">
    <w:abstractNumId w:val="16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F5E"/>
    <w:rsid w:val="000E3DCF"/>
    <w:rsid w:val="00160456"/>
    <w:rsid w:val="00297464"/>
    <w:rsid w:val="005C431C"/>
    <w:rsid w:val="0060140F"/>
    <w:rsid w:val="00686ECA"/>
    <w:rsid w:val="007C3D9F"/>
    <w:rsid w:val="007C7933"/>
    <w:rsid w:val="00867F94"/>
    <w:rsid w:val="009C3EB2"/>
    <w:rsid w:val="00A37F75"/>
    <w:rsid w:val="00A74FD2"/>
    <w:rsid w:val="00AB1EEC"/>
    <w:rsid w:val="00BB3E9A"/>
    <w:rsid w:val="00C26C7A"/>
    <w:rsid w:val="00C43F5E"/>
    <w:rsid w:val="00C55865"/>
    <w:rsid w:val="00C720F2"/>
    <w:rsid w:val="00D043BC"/>
    <w:rsid w:val="00DC449C"/>
    <w:rsid w:val="00E0327F"/>
    <w:rsid w:val="00E447B2"/>
    <w:rsid w:val="00E5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9C"/>
    <w:pPr>
      <w:spacing w:after="433" w:line="303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93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93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_"/>
    <w:basedOn w:val="a0"/>
    <w:link w:val="3"/>
    <w:rsid w:val="00BB3E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B3E9A"/>
    <w:pPr>
      <w:widowControl w:val="0"/>
      <w:shd w:val="clear" w:color="auto" w:fill="FFFFFF"/>
      <w:spacing w:after="360" w:line="413" w:lineRule="exact"/>
      <w:ind w:left="0" w:right="0" w:hanging="700"/>
      <w:jc w:val="right"/>
    </w:pPr>
    <w:rPr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2016-07-29T13:40:00Z</cp:lastPrinted>
  <dcterms:created xsi:type="dcterms:W3CDTF">2016-07-29T08:51:00Z</dcterms:created>
  <dcterms:modified xsi:type="dcterms:W3CDTF">2016-07-29T13:50:00Z</dcterms:modified>
</cp:coreProperties>
</file>